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C48" w:rsidRDefault="003E2C48" w:rsidP="003E2C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общеобразовательное учреждение «Сетоловская средняя общеобразовательная школа»</w:t>
      </w:r>
    </w:p>
    <w:p w:rsidR="003E2C48" w:rsidRDefault="003E2C48" w:rsidP="003E2C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Выписка</w:t>
      </w:r>
    </w:p>
    <w:p w:rsidR="003E2C48" w:rsidRDefault="003E2C48" w:rsidP="003E2C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 основной общеобразовательной программы</w:t>
      </w:r>
    </w:p>
    <w:p w:rsidR="003E2C48" w:rsidRDefault="003E2C48" w:rsidP="003E2C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основного общего образования</w:t>
      </w:r>
    </w:p>
    <w:p w:rsidR="003E2C48" w:rsidRDefault="003E2C48" w:rsidP="003E2C4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ПРИНЯТО                                                                                      СОГЛАСОВАННО</w:t>
      </w:r>
    </w:p>
    <w:p w:rsidR="003E2C48" w:rsidRDefault="003E2C48" w:rsidP="003E2C48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 заседании МО предметов                                          с заместителем директора по УВР</w:t>
      </w:r>
    </w:p>
    <w:p w:rsidR="003E2C48" w:rsidRDefault="003E2C48" w:rsidP="003E2C4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математики, </w:t>
      </w:r>
      <w:proofErr w:type="spellStart"/>
      <w:r>
        <w:rPr>
          <w:b/>
          <w:sz w:val="28"/>
          <w:szCs w:val="28"/>
        </w:rPr>
        <w:t>химии</w:t>
      </w:r>
      <w:proofErr w:type="gramStart"/>
      <w:r>
        <w:rPr>
          <w:b/>
          <w:sz w:val="28"/>
          <w:szCs w:val="28"/>
        </w:rPr>
        <w:t>,б</w:t>
      </w:r>
      <w:proofErr w:type="gramEnd"/>
      <w:r>
        <w:rPr>
          <w:b/>
          <w:sz w:val="28"/>
          <w:szCs w:val="28"/>
        </w:rPr>
        <w:t>иологии</w:t>
      </w:r>
      <w:proofErr w:type="spellEnd"/>
      <w:r>
        <w:rPr>
          <w:b/>
          <w:sz w:val="28"/>
          <w:szCs w:val="28"/>
        </w:rPr>
        <w:t>, географии                                  Л.И.Морковиной</w:t>
      </w:r>
    </w:p>
    <w:p w:rsidR="00E57023" w:rsidRPr="003E2C48" w:rsidRDefault="003E2C48" w:rsidP="003E2C48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протокол от 25.08.25г №1                                                                       25.08.2025г</w:t>
      </w:r>
    </w:p>
    <w:p w:rsidR="00E57023" w:rsidRPr="004E623A" w:rsidRDefault="00E57023" w:rsidP="00E57023">
      <w:pPr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E57023" w:rsidRPr="004E623A" w:rsidRDefault="00E57023" w:rsidP="00E5702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57023" w:rsidRPr="00D763F3" w:rsidRDefault="00E57023" w:rsidP="00E57023">
      <w:pPr>
        <w:ind w:left="284"/>
        <w:jc w:val="center"/>
        <w:rPr>
          <w:rFonts w:cs="Times New Roman"/>
          <w:b/>
          <w:sz w:val="24"/>
          <w:szCs w:val="24"/>
        </w:rPr>
      </w:pPr>
      <w:r w:rsidRPr="00D763F3">
        <w:rPr>
          <w:rFonts w:cs="Times New Roman"/>
          <w:b/>
          <w:sz w:val="24"/>
          <w:szCs w:val="24"/>
        </w:rPr>
        <w:t>РАБОЧАЯ ПРОГРАММА</w:t>
      </w:r>
    </w:p>
    <w:p w:rsidR="00E57023" w:rsidRPr="00D763F3" w:rsidRDefault="00E57023" w:rsidP="00E57023">
      <w:pPr>
        <w:ind w:left="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57023" w:rsidRPr="00D763F3" w:rsidRDefault="00E57023" w:rsidP="00D763F3">
      <w:pPr>
        <w:ind w:left="284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763F3">
        <w:rPr>
          <w:rFonts w:ascii="Times New Roman" w:hAnsi="Times New Roman" w:cs="Times New Roman"/>
          <w:b/>
          <w:sz w:val="28"/>
          <w:szCs w:val="24"/>
        </w:rPr>
        <w:t>курса внеурочной деятельности</w:t>
      </w:r>
      <w:r w:rsidR="003E2C48" w:rsidRPr="00D763F3">
        <w:rPr>
          <w:rFonts w:ascii="Times New Roman" w:hAnsi="Times New Roman" w:cs="Times New Roman"/>
          <w:b/>
          <w:sz w:val="28"/>
          <w:szCs w:val="24"/>
        </w:rPr>
        <w:t xml:space="preserve">  для 5 класса</w:t>
      </w:r>
    </w:p>
    <w:p w:rsidR="00E57023" w:rsidRPr="00D763F3" w:rsidRDefault="00F0477F" w:rsidP="00E57023">
      <w:pPr>
        <w:ind w:left="284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D763F3">
        <w:rPr>
          <w:rFonts w:ascii="Times New Roman" w:hAnsi="Times New Roman" w:cs="Times New Roman"/>
          <w:b/>
          <w:sz w:val="28"/>
          <w:szCs w:val="24"/>
        </w:rPr>
        <w:t xml:space="preserve">"Математическая шкатулка </w:t>
      </w:r>
      <w:r w:rsidR="00E57023" w:rsidRPr="00D763F3">
        <w:rPr>
          <w:rFonts w:ascii="Times New Roman" w:hAnsi="Times New Roman" w:cs="Times New Roman"/>
          <w:b/>
          <w:sz w:val="28"/>
          <w:szCs w:val="24"/>
        </w:rPr>
        <w:t>"</w:t>
      </w:r>
    </w:p>
    <w:p w:rsidR="00E57023" w:rsidRPr="004E623A" w:rsidRDefault="003E2C48" w:rsidP="00E57023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освоения</w:t>
      </w:r>
      <w:r w:rsidR="00D763F3">
        <w:rPr>
          <w:rFonts w:ascii="Times New Roman" w:hAnsi="Times New Roman" w:cs="Times New Roman"/>
          <w:b/>
          <w:sz w:val="24"/>
          <w:szCs w:val="24"/>
        </w:rPr>
        <w:t xml:space="preserve"> 1 год</w:t>
      </w:r>
    </w:p>
    <w:p w:rsidR="00E57023" w:rsidRPr="004E623A" w:rsidRDefault="00E57023" w:rsidP="00E57023">
      <w:pPr>
        <w:rPr>
          <w:rFonts w:ascii="Times New Roman" w:hAnsi="Times New Roman" w:cs="Times New Roman"/>
          <w:b/>
          <w:sz w:val="24"/>
          <w:szCs w:val="24"/>
        </w:rPr>
      </w:pPr>
    </w:p>
    <w:p w:rsidR="00E57023" w:rsidRPr="004E623A" w:rsidRDefault="00E57023" w:rsidP="00E57023">
      <w:pPr>
        <w:rPr>
          <w:rFonts w:ascii="Times New Roman" w:hAnsi="Times New Roman" w:cs="Times New Roman"/>
          <w:b/>
          <w:sz w:val="24"/>
          <w:szCs w:val="24"/>
        </w:rPr>
      </w:pPr>
    </w:p>
    <w:p w:rsidR="00E57023" w:rsidRPr="004E623A" w:rsidRDefault="00E57023" w:rsidP="00E57023">
      <w:pPr>
        <w:rPr>
          <w:rFonts w:ascii="Times New Roman" w:hAnsi="Times New Roman" w:cs="Times New Roman"/>
          <w:b/>
          <w:sz w:val="24"/>
          <w:szCs w:val="24"/>
        </w:rPr>
      </w:pPr>
    </w:p>
    <w:p w:rsidR="00E57023" w:rsidRDefault="00D763F3" w:rsidP="00D763F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Составитель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:Н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адыкто Г.М.</w:t>
      </w:r>
      <w:r w:rsidRPr="004E623A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F11EEC" w:rsidRPr="004E623A">
        <w:rPr>
          <w:rFonts w:ascii="Times New Roman" w:hAnsi="Times New Roman" w:cs="Times New Roman"/>
          <w:b/>
          <w:bCs/>
          <w:sz w:val="24"/>
          <w:szCs w:val="24"/>
        </w:rPr>
        <w:t>читель математики</w:t>
      </w:r>
    </w:p>
    <w:p w:rsidR="00D763F3" w:rsidRDefault="00D763F3" w:rsidP="00D763F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763F3" w:rsidRDefault="00D763F3" w:rsidP="00D763F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763F3" w:rsidRDefault="00D763F3" w:rsidP="00D763F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763F3" w:rsidRDefault="00D763F3" w:rsidP="00D763F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763F3" w:rsidRDefault="00D763F3" w:rsidP="00D763F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Выписка верна 25.08.25г.</w:t>
      </w:r>
    </w:p>
    <w:p w:rsidR="00B26B21" w:rsidRPr="00D763F3" w:rsidRDefault="00D763F3" w:rsidP="00D763F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Директор:                           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А.С.Шкабарина</w:t>
      </w:r>
      <w:proofErr w:type="spellEnd"/>
    </w:p>
    <w:p w:rsidR="00B26B21" w:rsidRPr="004E623A" w:rsidRDefault="00B26B21" w:rsidP="00F0477F">
      <w:pPr>
        <w:rPr>
          <w:rFonts w:ascii="Times New Roman" w:hAnsi="Times New Roman" w:cs="Times New Roman"/>
          <w:b/>
          <w:sz w:val="24"/>
          <w:szCs w:val="24"/>
        </w:rPr>
      </w:pPr>
    </w:p>
    <w:p w:rsidR="00E57023" w:rsidRPr="004E623A" w:rsidRDefault="00E57023" w:rsidP="00E570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623A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E57023" w:rsidRPr="004E623A" w:rsidRDefault="00E57023" w:rsidP="00E57023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E623A">
        <w:rPr>
          <w:rFonts w:ascii="Times New Roman" w:eastAsia="SimSun" w:hAnsi="Times New Roman" w:cs="Times New Roman"/>
          <w:sz w:val="24"/>
          <w:szCs w:val="24"/>
        </w:rPr>
        <w:t>Рабочая программа внеурочной деятельности по  мате</w:t>
      </w:r>
      <w:r w:rsidR="00F0477F">
        <w:rPr>
          <w:rFonts w:ascii="Times New Roman" w:eastAsia="SimSun" w:hAnsi="Times New Roman" w:cs="Times New Roman"/>
          <w:sz w:val="24"/>
          <w:szCs w:val="24"/>
        </w:rPr>
        <w:t>матике «Математическая шкатулка</w:t>
      </w:r>
      <w:r w:rsidRPr="004E623A">
        <w:rPr>
          <w:rFonts w:ascii="Times New Roman" w:eastAsia="SimSun" w:hAnsi="Times New Roman" w:cs="Times New Roman"/>
          <w:sz w:val="24"/>
          <w:szCs w:val="24"/>
        </w:rPr>
        <w:t xml:space="preserve">» </w:t>
      </w:r>
      <w:r w:rsidRPr="004E623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составлена </w:t>
      </w:r>
      <w:r w:rsidRPr="004E623A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Федерального государственного образовательного стандарта основного общего образования. </w:t>
      </w:r>
    </w:p>
    <w:p w:rsidR="00100BC1" w:rsidRPr="004E623A" w:rsidRDefault="00EF0345" w:rsidP="00E57023">
      <w:pPr>
        <w:jc w:val="both"/>
        <w:rPr>
          <w:rFonts w:ascii="Times New Roman" w:eastAsia="SimSun" w:hAnsi="Times New Roman" w:cs="Times New Roman"/>
          <w:sz w:val="24"/>
          <w:szCs w:val="24"/>
        </w:rPr>
      </w:pPr>
      <w:proofErr w:type="gramStart"/>
      <w:r w:rsidRPr="004E623A">
        <w:rPr>
          <w:rFonts w:ascii="Times New Roman" w:eastAsia="SimSun" w:hAnsi="Times New Roman" w:cs="Times New Roman"/>
          <w:sz w:val="24"/>
          <w:szCs w:val="24"/>
        </w:rPr>
        <w:t xml:space="preserve">Курс внеурочных занятий </w:t>
      </w:r>
      <w:r w:rsidR="003A0362" w:rsidRPr="004E623A">
        <w:rPr>
          <w:rFonts w:ascii="Times New Roman" w:eastAsia="SimSun" w:hAnsi="Times New Roman" w:cs="Times New Roman"/>
          <w:sz w:val="24"/>
          <w:szCs w:val="24"/>
        </w:rPr>
        <w:t>«</w:t>
      </w:r>
      <w:r w:rsidR="00F0477F">
        <w:rPr>
          <w:rFonts w:ascii="Times New Roman" w:eastAsia="SimSun" w:hAnsi="Times New Roman" w:cs="Times New Roman"/>
          <w:sz w:val="24"/>
          <w:szCs w:val="24"/>
        </w:rPr>
        <w:t>Математическая шкатулка</w:t>
      </w:r>
      <w:r w:rsidR="003A0362" w:rsidRPr="004E623A">
        <w:rPr>
          <w:rFonts w:ascii="Times New Roman" w:eastAsia="SimSun" w:hAnsi="Times New Roman" w:cs="Times New Roman"/>
          <w:sz w:val="24"/>
          <w:szCs w:val="24"/>
        </w:rPr>
        <w:t>»</w:t>
      </w:r>
      <w:r w:rsidR="00100BC1" w:rsidRPr="004E623A">
        <w:rPr>
          <w:rFonts w:ascii="Times New Roman" w:eastAsia="SimSun" w:hAnsi="Times New Roman" w:cs="Times New Roman"/>
          <w:sz w:val="24"/>
          <w:szCs w:val="24"/>
        </w:rPr>
        <w:t xml:space="preserve"> рассчитан на 3</w:t>
      </w:r>
      <w:r w:rsidR="00D763F3">
        <w:rPr>
          <w:rFonts w:ascii="Times New Roman" w:eastAsia="SimSun" w:hAnsi="Times New Roman" w:cs="Times New Roman"/>
          <w:sz w:val="24"/>
          <w:szCs w:val="24"/>
        </w:rPr>
        <w:t>4 часа</w:t>
      </w:r>
      <w:r w:rsidR="00100BC1" w:rsidRPr="004E623A">
        <w:rPr>
          <w:rFonts w:ascii="Times New Roman" w:eastAsia="SimSun" w:hAnsi="Times New Roman" w:cs="Times New Roman"/>
          <w:sz w:val="24"/>
          <w:szCs w:val="24"/>
        </w:rPr>
        <w:t xml:space="preserve"> (1 час в неделю) для работы с учащимися 5 класс</w:t>
      </w:r>
      <w:r w:rsidR="00AD7957" w:rsidRPr="004E623A">
        <w:rPr>
          <w:rFonts w:ascii="Times New Roman" w:eastAsia="SimSun" w:hAnsi="Times New Roman" w:cs="Times New Roman"/>
          <w:sz w:val="24"/>
          <w:szCs w:val="24"/>
        </w:rPr>
        <w:t>ов и предусматривает расширенное</w:t>
      </w:r>
      <w:r w:rsidR="00100BC1" w:rsidRPr="004E623A">
        <w:rPr>
          <w:rFonts w:ascii="Times New Roman" w:eastAsia="SimSun" w:hAnsi="Times New Roman" w:cs="Times New Roman"/>
          <w:sz w:val="24"/>
          <w:szCs w:val="24"/>
        </w:rPr>
        <w:t xml:space="preserve">, параллельное с основным предметом «Математика – 5»  рассмотрение теоретического </w:t>
      </w:r>
      <w:r w:rsidR="00277C82">
        <w:rPr>
          <w:rFonts w:ascii="Times New Roman" w:eastAsia="SimSun" w:hAnsi="Times New Roman" w:cs="Times New Roman"/>
          <w:sz w:val="24"/>
          <w:szCs w:val="24"/>
        </w:rPr>
        <w:t xml:space="preserve">и практического </w:t>
      </w:r>
      <w:r w:rsidR="00100BC1" w:rsidRPr="004E623A">
        <w:rPr>
          <w:rFonts w:ascii="Times New Roman" w:eastAsia="SimSun" w:hAnsi="Times New Roman" w:cs="Times New Roman"/>
          <w:sz w:val="24"/>
          <w:szCs w:val="24"/>
        </w:rPr>
        <w:t xml:space="preserve">материала по математике, поэтому имеет большое общеобразовательное значение, способствует развитию логического мышления, намечает и использует целый ряд </w:t>
      </w:r>
      <w:proofErr w:type="spellStart"/>
      <w:r w:rsidR="00100BC1" w:rsidRPr="004E623A">
        <w:rPr>
          <w:rFonts w:ascii="Times New Roman" w:eastAsia="SimSun" w:hAnsi="Times New Roman" w:cs="Times New Roman"/>
          <w:sz w:val="24"/>
          <w:szCs w:val="24"/>
        </w:rPr>
        <w:t>межпредметных</w:t>
      </w:r>
      <w:proofErr w:type="spellEnd"/>
      <w:r w:rsidR="00100BC1" w:rsidRPr="004E623A">
        <w:rPr>
          <w:rFonts w:ascii="Times New Roman" w:eastAsia="SimSun" w:hAnsi="Times New Roman" w:cs="Times New Roman"/>
          <w:sz w:val="24"/>
          <w:szCs w:val="24"/>
        </w:rPr>
        <w:t xml:space="preserve"> связей (прежде всего с историей, физикой).</w:t>
      </w:r>
      <w:proofErr w:type="gramEnd"/>
    </w:p>
    <w:p w:rsidR="00E57023" w:rsidRPr="004E623A" w:rsidRDefault="00E57023" w:rsidP="00E57023">
      <w:pPr>
        <w:jc w:val="both"/>
        <w:rPr>
          <w:rFonts w:ascii="Times New Roman" w:hAnsi="Times New Roman" w:cs="Times New Roman"/>
          <w:sz w:val="24"/>
          <w:szCs w:val="24"/>
        </w:rPr>
      </w:pPr>
      <w:r w:rsidRPr="004E623A">
        <w:rPr>
          <w:rFonts w:ascii="Times New Roman" w:hAnsi="Times New Roman" w:cs="Times New Roman"/>
          <w:sz w:val="24"/>
          <w:szCs w:val="24"/>
        </w:rPr>
        <w:t>5 класс считается классом адаптации младших школьников к новым условиям обучения, при этом возникают определённые нагрузки на психику ребенка. Даже психологически благополучный выпускник начальной школы, успешно справляющийся с обучением в школе, умеющий общаться со сверстниками и учителями, вряд ли будет чувствовать себя комфортно, придя на учебу к новому коллективу учителей, а порой и в новом коллективе одноклассников. При этом возрастает и учебная нагрузка. Так</w:t>
      </w:r>
      <w:r w:rsidR="00277C82">
        <w:rPr>
          <w:rFonts w:ascii="Times New Roman" w:hAnsi="Times New Roman" w:cs="Times New Roman"/>
          <w:sz w:val="24"/>
          <w:szCs w:val="24"/>
        </w:rPr>
        <w:t>,</w:t>
      </w:r>
      <w:r w:rsidRPr="004E623A">
        <w:rPr>
          <w:rFonts w:ascii="Times New Roman" w:hAnsi="Times New Roman" w:cs="Times New Roman"/>
          <w:sz w:val="24"/>
          <w:szCs w:val="24"/>
        </w:rPr>
        <w:t xml:space="preserve"> на уроках математики всё больше внимания уделяется алгоритмизации, схематизации, в том числе и при решении текстовых задач. Необходимо не только помнить изученное ранее, но уметь правильно выражать свои мысли, </w:t>
      </w:r>
      <w:proofErr w:type="gramStart"/>
      <w:r w:rsidRPr="004E623A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4E623A">
        <w:rPr>
          <w:rFonts w:ascii="Times New Roman" w:hAnsi="Times New Roman" w:cs="Times New Roman"/>
          <w:sz w:val="24"/>
          <w:szCs w:val="24"/>
        </w:rPr>
        <w:t xml:space="preserve"> применять на практике навыки и приемы работы с задачами. Но не всегда учащиеся могут самостоятельно повторять и систематизировать весь материал, пройденный за предыдущие года обучения, поэтому испытывают трудности при решении задач. </w:t>
      </w:r>
    </w:p>
    <w:p w:rsidR="00E57023" w:rsidRPr="004E623A" w:rsidRDefault="00E57023" w:rsidP="00E57023">
      <w:pPr>
        <w:jc w:val="both"/>
        <w:rPr>
          <w:rFonts w:ascii="Times New Roman" w:hAnsi="Times New Roman" w:cs="Times New Roman"/>
          <w:sz w:val="24"/>
          <w:szCs w:val="24"/>
        </w:rPr>
      </w:pPr>
      <w:r w:rsidRPr="004E623A">
        <w:rPr>
          <w:rFonts w:ascii="Times New Roman" w:hAnsi="Times New Roman" w:cs="Times New Roman"/>
          <w:sz w:val="24"/>
          <w:szCs w:val="24"/>
        </w:rPr>
        <w:t xml:space="preserve">На внеурочных занятиях   есть возможность устранить пробелы ученика по тем или иным темам. При этом решение задач предлагается вести двумя основными способами: арифметическим и алгебраическим через составление математической модели. Учитель помогает выявить  слабые места ученика, оказывает помощь при систематизации материала, готовит правильно оформлять то или иное задание, предлагает для решения экзаменационные задачи прошлых лет. </w:t>
      </w:r>
    </w:p>
    <w:p w:rsidR="00E57023" w:rsidRPr="004E623A" w:rsidRDefault="00E57023" w:rsidP="00E57023">
      <w:pPr>
        <w:jc w:val="both"/>
        <w:rPr>
          <w:rFonts w:ascii="Times New Roman" w:hAnsi="Times New Roman" w:cs="Times New Roman"/>
          <w:sz w:val="24"/>
          <w:szCs w:val="24"/>
        </w:rPr>
      </w:pPr>
      <w:r w:rsidRPr="004E623A">
        <w:rPr>
          <w:rFonts w:ascii="Times New Roman" w:hAnsi="Times New Roman" w:cs="Times New Roman"/>
          <w:sz w:val="24"/>
          <w:szCs w:val="24"/>
        </w:rPr>
        <w:t xml:space="preserve"> Стоит отметить, что навыки решения математических задач совершенно необходимы всякому ученику, желающему хорошо подготовиться и успешно сдать выпускные экзамены по математике, добиться значимых результатов при участии в математических конкурсах и олимпиадах.</w:t>
      </w:r>
    </w:p>
    <w:p w:rsidR="00F1218C" w:rsidRPr="004E623A" w:rsidRDefault="00425310" w:rsidP="00EF7C76">
      <w:pPr>
        <w:jc w:val="both"/>
        <w:rPr>
          <w:rFonts w:ascii="Times New Roman" w:hAnsi="Times New Roman" w:cs="Times New Roman"/>
          <w:sz w:val="24"/>
          <w:szCs w:val="24"/>
        </w:rPr>
      </w:pPr>
      <w:r w:rsidRPr="004E623A">
        <w:rPr>
          <w:rFonts w:ascii="Times New Roman" w:hAnsi="Times New Roman" w:cs="Times New Roman"/>
          <w:b/>
          <w:sz w:val="24"/>
          <w:szCs w:val="24"/>
        </w:rPr>
        <w:t xml:space="preserve">Основная цель курса внеурочных занятий </w:t>
      </w:r>
      <w:r w:rsidR="0063653D" w:rsidRPr="004E623A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F0477F">
        <w:rPr>
          <w:rFonts w:ascii="Times New Roman" w:eastAsia="SimSun" w:hAnsi="Times New Roman" w:cs="Times New Roman"/>
          <w:sz w:val="24"/>
          <w:szCs w:val="24"/>
        </w:rPr>
        <w:t>Математическая шкатулка</w:t>
      </w:r>
      <w:r w:rsidR="0063653D" w:rsidRPr="004E623A">
        <w:rPr>
          <w:rFonts w:ascii="Times New Roman" w:hAnsi="Times New Roman" w:cs="Times New Roman"/>
          <w:b/>
          <w:sz w:val="24"/>
          <w:szCs w:val="24"/>
        </w:rPr>
        <w:t>»</w:t>
      </w:r>
      <w:r w:rsidR="00100BC1" w:rsidRPr="004E623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00BC1" w:rsidRPr="004E623A">
        <w:rPr>
          <w:rFonts w:ascii="Times New Roman" w:hAnsi="Times New Roman" w:cs="Times New Roman"/>
          <w:sz w:val="24"/>
          <w:szCs w:val="24"/>
        </w:rPr>
        <w:t>–н</w:t>
      </w:r>
      <w:proofErr w:type="gramEnd"/>
      <w:r w:rsidR="00100BC1" w:rsidRPr="004E623A">
        <w:rPr>
          <w:rFonts w:ascii="Times New Roman" w:hAnsi="Times New Roman" w:cs="Times New Roman"/>
          <w:sz w:val="24"/>
          <w:szCs w:val="24"/>
        </w:rPr>
        <w:t xml:space="preserve">аучить работать с задачей, анализировать каждую задачу и процесс ее решения, выделяя из него общие приемы и способы, т.е., научить такому подходу к задаче, при котором задача выступает как объект тщательного изучения, исследования, а ее решение – как объект конструирования и  изобретения. </w:t>
      </w:r>
    </w:p>
    <w:p w:rsidR="00D80B0E" w:rsidRPr="004E623A" w:rsidRDefault="00425310" w:rsidP="00D80B0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23A">
        <w:rPr>
          <w:rFonts w:ascii="Times New Roman" w:hAnsi="Times New Roman" w:cs="Times New Roman"/>
          <w:b/>
          <w:sz w:val="24"/>
          <w:szCs w:val="24"/>
        </w:rPr>
        <w:t>З</w:t>
      </w:r>
      <w:r w:rsidR="00AD7957" w:rsidRPr="004E623A">
        <w:rPr>
          <w:rFonts w:ascii="Times New Roman" w:hAnsi="Times New Roman" w:cs="Times New Roman"/>
          <w:b/>
          <w:sz w:val="24"/>
          <w:szCs w:val="24"/>
        </w:rPr>
        <w:t>адачи курса внеурочных занятий</w:t>
      </w:r>
      <w:r w:rsidR="00D80B0E" w:rsidRPr="004E623A">
        <w:rPr>
          <w:rFonts w:ascii="Times New Roman" w:hAnsi="Times New Roman" w:cs="Times New Roman"/>
          <w:b/>
          <w:sz w:val="24"/>
          <w:szCs w:val="24"/>
        </w:rPr>
        <w:t xml:space="preserve">:  </w:t>
      </w:r>
    </w:p>
    <w:p w:rsidR="00100BC1" w:rsidRPr="004E623A" w:rsidRDefault="00100BC1" w:rsidP="00D80B0E">
      <w:pPr>
        <w:pStyle w:val="a6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623A">
        <w:rPr>
          <w:rFonts w:ascii="Times New Roman" w:hAnsi="Times New Roman" w:cs="Times New Roman"/>
          <w:sz w:val="24"/>
          <w:szCs w:val="24"/>
        </w:rPr>
        <w:t xml:space="preserve">совершенствование </w:t>
      </w:r>
      <w:proofErr w:type="spellStart"/>
      <w:r w:rsidRPr="004E623A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4E623A">
        <w:rPr>
          <w:rFonts w:ascii="Times New Roman" w:hAnsi="Times New Roman" w:cs="Times New Roman"/>
          <w:sz w:val="24"/>
          <w:szCs w:val="24"/>
        </w:rPr>
        <w:t xml:space="preserve"> навыков и умений, приобретенных учащимися ранее;</w:t>
      </w:r>
    </w:p>
    <w:p w:rsidR="00100BC1" w:rsidRPr="004E623A" w:rsidRDefault="00100BC1" w:rsidP="00D80B0E">
      <w:pPr>
        <w:pStyle w:val="a6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623A">
        <w:rPr>
          <w:rFonts w:ascii="Times New Roman" w:hAnsi="Times New Roman" w:cs="Times New Roman"/>
          <w:sz w:val="24"/>
          <w:szCs w:val="24"/>
        </w:rPr>
        <w:t>целенаправленное повторение ранее изученного материала;</w:t>
      </w:r>
    </w:p>
    <w:p w:rsidR="00100BC1" w:rsidRPr="004E623A" w:rsidRDefault="00100BC1" w:rsidP="00D80B0E">
      <w:pPr>
        <w:pStyle w:val="a6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623A">
        <w:rPr>
          <w:rFonts w:ascii="Times New Roman" w:hAnsi="Times New Roman" w:cs="Times New Roman"/>
          <w:sz w:val="24"/>
          <w:szCs w:val="24"/>
        </w:rPr>
        <w:t>развитие формально-оперативных алгебраических умений до уровня, позволяющих уверенно использовать их при решении задач математики и смежных предметов (география, физика, химия, информатики и др.)</w:t>
      </w:r>
    </w:p>
    <w:p w:rsidR="00100BC1" w:rsidRPr="004E623A" w:rsidRDefault="00802C62" w:rsidP="00D80B0E">
      <w:pPr>
        <w:pStyle w:val="a6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623A">
        <w:rPr>
          <w:rFonts w:ascii="Times New Roman" w:hAnsi="Times New Roman" w:cs="Times New Roman"/>
          <w:sz w:val="24"/>
          <w:szCs w:val="24"/>
        </w:rPr>
        <w:t>подготовка</w:t>
      </w:r>
      <w:r w:rsidR="00100BC1" w:rsidRPr="004E623A">
        <w:rPr>
          <w:rFonts w:ascii="Times New Roman" w:hAnsi="Times New Roman" w:cs="Times New Roman"/>
          <w:sz w:val="24"/>
          <w:szCs w:val="24"/>
        </w:rPr>
        <w:t xml:space="preserve"> учащихся к самостоятельно</w:t>
      </w:r>
      <w:r w:rsidR="00D80B0E" w:rsidRPr="004E623A">
        <w:rPr>
          <w:rFonts w:ascii="Times New Roman" w:hAnsi="Times New Roman" w:cs="Times New Roman"/>
          <w:sz w:val="24"/>
          <w:szCs w:val="24"/>
        </w:rPr>
        <w:t>му решению математических задач.</w:t>
      </w:r>
    </w:p>
    <w:p w:rsidR="00100BC1" w:rsidRPr="004E623A" w:rsidRDefault="00425310" w:rsidP="00EF7C7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23A">
        <w:rPr>
          <w:rFonts w:ascii="Times New Roman" w:hAnsi="Times New Roman" w:cs="Times New Roman"/>
          <w:b/>
          <w:sz w:val="24"/>
          <w:szCs w:val="24"/>
        </w:rPr>
        <w:lastRenderedPageBreak/>
        <w:t>Функции курса внеурочных занятий</w:t>
      </w:r>
      <w:r w:rsidR="00100BC1" w:rsidRPr="004E623A">
        <w:rPr>
          <w:rFonts w:ascii="Times New Roman" w:hAnsi="Times New Roman" w:cs="Times New Roman"/>
          <w:b/>
          <w:sz w:val="24"/>
          <w:szCs w:val="24"/>
        </w:rPr>
        <w:t>:</w:t>
      </w:r>
    </w:p>
    <w:p w:rsidR="00100BC1" w:rsidRPr="004E623A" w:rsidRDefault="00100BC1" w:rsidP="00D80B0E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623A">
        <w:rPr>
          <w:rFonts w:ascii="Times New Roman" w:hAnsi="Times New Roman" w:cs="Times New Roman"/>
          <w:sz w:val="24"/>
          <w:szCs w:val="24"/>
        </w:rPr>
        <w:t xml:space="preserve">ориентация на совершенствование навыков познавательной, организационной деятельности; </w:t>
      </w:r>
    </w:p>
    <w:p w:rsidR="00100BC1" w:rsidRPr="004E623A" w:rsidRDefault="00100BC1" w:rsidP="00D80B0E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623A">
        <w:rPr>
          <w:rFonts w:ascii="Times New Roman" w:hAnsi="Times New Roman" w:cs="Times New Roman"/>
          <w:sz w:val="24"/>
          <w:szCs w:val="24"/>
        </w:rPr>
        <w:t xml:space="preserve">компенсация недостатков </w:t>
      </w:r>
      <w:proofErr w:type="gramStart"/>
      <w:r w:rsidRPr="004E623A">
        <w:rPr>
          <w:rFonts w:ascii="Times New Roman" w:hAnsi="Times New Roman" w:cs="Times New Roman"/>
          <w:sz w:val="24"/>
          <w:szCs w:val="24"/>
        </w:rPr>
        <w:t>обучения по математике</w:t>
      </w:r>
      <w:proofErr w:type="gramEnd"/>
      <w:r w:rsidRPr="004E623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0BC1" w:rsidRPr="004E623A" w:rsidRDefault="00100BC1" w:rsidP="00EF7C7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23A">
        <w:rPr>
          <w:rFonts w:ascii="Times New Roman" w:hAnsi="Times New Roman" w:cs="Times New Roman"/>
          <w:b/>
          <w:sz w:val="24"/>
          <w:szCs w:val="24"/>
        </w:rPr>
        <w:t>Методы и формы обучения</w:t>
      </w:r>
    </w:p>
    <w:p w:rsidR="00100BC1" w:rsidRPr="004E623A" w:rsidRDefault="00100BC1" w:rsidP="00EF7C76">
      <w:pPr>
        <w:jc w:val="both"/>
        <w:rPr>
          <w:rFonts w:ascii="Times New Roman" w:hAnsi="Times New Roman" w:cs="Times New Roman"/>
          <w:sz w:val="24"/>
          <w:szCs w:val="24"/>
        </w:rPr>
      </w:pPr>
      <w:r w:rsidRPr="004E623A">
        <w:rPr>
          <w:rFonts w:ascii="Times New Roman" w:hAnsi="Times New Roman" w:cs="Times New Roman"/>
          <w:sz w:val="24"/>
          <w:szCs w:val="24"/>
        </w:rPr>
        <w:t xml:space="preserve">Методы и формы обучения определяются требованиями </w:t>
      </w:r>
      <w:proofErr w:type="spellStart"/>
      <w:r w:rsidRPr="004E623A">
        <w:rPr>
          <w:rFonts w:ascii="Times New Roman" w:hAnsi="Times New Roman" w:cs="Times New Roman"/>
          <w:sz w:val="24"/>
          <w:szCs w:val="24"/>
        </w:rPr>
        <w:t>профилизации</w:t>
      </w:r>
      <w:proofErr w:type="spellEnd"/>
      <w:r w:rsidRPr="004E623A">
        <w:rPr>
          <w:rFonts w:ascii="Times New Roman" w:hAnsi="Times New Roman" w:cs="Times New Roman"/>
          <w:sz w:val="24"/>
          <w:szCs w:val="24"/>
        </w:rPr>
        <w:t xml:space="preserve"> обучения, с  учетом  индивидуальных и возрастных особенностей учащихся, развития и саморазвития личности. В связи с этим основные приоритеты методики изучения учебного курса:</w:t>
      </w:r>
    </w:p>
    <w:p w:rsidR="00100BC1" w:rsidRPr="004E623A" w:rsidRDefault="00100BC1" w:rsidP="007825FE">
      <w:pPr>
        <w:pStyle w:val="a6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623A">
        <w:rPr>
          <w:rFonts w:ascii="Times New Roman" w:hAnsi="Times New Roman" w:cs="Times New Roman"/>
          <w:sz w:val="24"/>
          <w:szCs w:val="24"/>
        </w:rPr>
        <w:t xml:space="preserve">обучение через опыт и сотрудничество; </w:t>
      </w:r>
    </w:p>
    <w:p w:rsidR="00100BC1" w:rsidRPr="004E623A" w:rsidRDefault="00100BC1" w:rsidP="007825FE">
      <w:pPr>
        <w:pStyle w:val="a6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623A">
        <w:rPr>
          <w:rFonts w:ascii="Times New Roman" w:hAnsi="Times New Roman" w:cs="Times New Roman"/>
          <w:sz w:val="24"/>
          <w:szCs w:val="24"/>
        </w:rPr>
        <w:t xml:space="preserve">учет индивидуальных особенностей и потребностей учащихся; </w:t>
      </w:r>
    </w:p>
    <w:p w:rsidR="00100BC1" w:rsidRPr="004E623A" w:rsidRDefault="00100BC1" w:rsidP="007825FE">
      <w:pPr>
        <w:pStyle w:val="a6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623A">
        <w:rPr>
          <w:rFonts w:ascii="Times New Roman" w:hAnsi="Times New Roman" w:cs="Times New Roman"/>
          <w:sz w:val="24"/>
          <w:szCs w:val="24"/>
        </w:rPr>
        <w:t>интерактивность (работа в малых группах,</w:t>
      </w:r>
      <w:r w:rsidR="007825FE" w:rsidRPr="004E623A">
        <w:rPr>
          <w:rFonts w:ascii="Times New Roman" w:hAnsi="Times New Roman" w:cs="Times New Roman"/>
          <w:sz w:val="24"/>
          <w:szCs w:val="24"/>
        </w:rPr>
        <w:t xml:space="preserve"> ролевые игры, тренинги</w:t>
      </w:r>
      <w:r w:rsidR="000158EF" w:rsidRPr="004E623A">
        <w:rPr>
          <w:rFonts w:ascii="Times New Roman" w:hAnsi="Times New Roman" w:cs="Times New Roman"/>
          <w:sz w:val="24"/>
          <w:szCs w:val="24"/>
        </w:rPr>
        <w:t>)</w:t>
      </w:r>
      <w:r w:rsidRPr="004E623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00BC1" w:rsidRPr="004E623A" w:rsidRDefault="00100BC1" w:rsidP="007825FE">
      <w:pPr>
        <w:pStyle w:val="a6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623A">
        <w:rPr>
          <w:rFonts w:ascii="Times New Roman" w:hAnsi="Times New Roman" w:cs="Times New Roman"/>
          <w:sz w:val="24"/>
          <w:szCs w:val="24"/>
        </w:rPr>
        <w:t>личностно-деятельностный</w:t>
      </w:r>
      <w:proofErr w:type="spellEnd"/>
      <w:r w:rsidRPr="004E623A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4E623A">
        <w:rPr>
          <w:rFonts w:ascii="Times New Roman" w:hAnsi="Times New Roman" w:cs="Times New Roman"/>
          <w:sz w:val="24"/>
          <w:szCs w:val="24"/>
        </w:rPr>
        <w:t>субъект–субъективный</w:t>
      </w:r>
      <w:proofErr w:type="gramEnd"/>
      <w:r w:rsidRPr="004E623A">
        <w:rPr>
          <w:rFonts w:ascii="Times New Roman" w:hAnsi="Times New Roman" w:cs="Times New Roman"/>
          <w:sz w:val="24"/>
          <w:szCs w:val="24"/>
        </w:rPr>
        <w:t xml:space="preserve"> подход (большее внимание к личности учащегося, а не целям учителя, равноправное их взаимодействие).</w:t>
      </w:r>
    </w:p>
    <w:p w:rsidR="00100BC1" w:rsidRPr="004E623A" w:rsidRDefault="00100BC1" w:rsidP="00EF7C76">
      <w:pPr>
        <w:jc w:val="both"/>
        <w:rPr>
          <w:rFonts w:ascii="Times New Roman" w:hAnsi="Times New Roman" w:cs="Times New Roman"/>
          <w:sz w:val="24"/>
          <w:szCs w:val="24"/>
        </w:rPr>
      </w:pPr>
      <w:r w:rsidRPr="004E623A">
        <w:rPr>
          <w:rFonts w:ascii="Times New Roman" w:hAnsi="Times New Roman" w:cs="Times New Roman"/>
          <w:sz w:val="24"/>
          <w:szCs w:val="24"/>
        </w:rPr>
        <w:t xml:space="preserve">Для работы с </w:t>
      </w:r>
      <w:proofErr w:type="gramStart"/>
      <w:r w:rsidRPr="004E623A">
        <w:rPr>
          <w:rFonts w:ascii="Times New Roman" w:hAnsi="Times New Roman" w:cs="Times New Roman"/>
          <w:sz w:val="24"/>
          <w:szCs w:val="24"/>
        </w:rPr>
        <w:t>учащимися</w:t>
      </w:r>
      <w:proofErr w:type="gramEnd"/>
      <w:r w:rsidRPr="004E623A">
        <w:rPr>
          <w:rFonts w:ascii="Times New Roman" w:hAnsi="Times New Roman" w:cs="Times New Roman"/>
          <w:sz w:val="24"/>
          <w:szCs w:val="24"/>
        </w:rPr>
        <w:t xml:space="preserve"> безусловно применимы такие формы работы, как лекция и беседа. Помимо этих традиционных форм рекомендуется использовать также дискуссии, выступления с докладами. Возможны различные формы творческой работы учащихся, как например, «защита решения», отчет по результатам «поисковой» работы на страницах книг, журналов, сайтов в Интернете по указанной теме. Таким образом, данный учебный курс не исключает возможности проектной деятельности учащихся во внеурочное время. Итогом такой деятельности могут быть творческие работы: стихотворения, рисунки и т.д.</w:t>
      </w:r>
    </w:p>
    <w:p w:rsidR="00100BC1" w:rsidRPr="004E623A" w:rsidRDefault="00100BC1" w:rsidP="00EF7C76">
      <w:pPr>
        <w:jc w:val="both"/>
        <w:rPr>
          <w:rFonts w:ascii="Times New Roman" w:hAnsi="Times New Roman" w:cs="Times New Roman"/>
          <w:sz w:val="24"/>
          <w:szCs w:val="24"/>
        </w:rPr>
      </w:pPr>
      <w:r w:rsidRPr="004E623A">
        <w:rPr>
          <w:rFonts w:ascii="Times New Roman" w:hAnsi="Times New Roman" w:cs="Times New Roman"/>
          <w:sz w:val="24"/>
          <w:szCs w:val="24"/>
        </w:rPr>
        <w:t>Предлагаемый курс является развитием системы ранее приобретенных программных знаний, его цель - создать целостное представление о теме и значительно расширить спектр задач, посильных для учащихся. При направляющей роли учителя школьники могут самостоятельно сформулировать новые для них понятия, алгоритмы. Все должно располагать к самостоятельному поиску и повышать интерес к изучению предмета.</w:t>
      </w:r>
    </w:p>
    <w:p w:rsidR="00100BC1" w:rsidRPr="004E623A" w:rsidRDefault="00100BC1" w:rsidP="00EF7C76">
      <w:pPr>
        <w:jc w:val="both"/>
        <w:rPr>
          <w:rFonts w:ascii="Times New Roman" w:hAnsi="Times New Roman" w:cs="Times New Roman"/>
          <w:sz w:val="24"/>
          <w:szCs w:val="24"/>
        </w:rPr>
      </w:pPr>
      <w:r w:rsidRPr="004E623A">
        <w:rPr>
          <w:rFonts w:ascii="Times New Roman" w:hAnsi="Times New Roman" w:cs="Times New Roman"/>
          <w:sz w:val="24"/>
          <w:szCs w:val="24"/>
        </w:rPr>
        <w:t xml:space="preserve">   Организация на занятиях должна несколько отличаться от </w:t>
      </w:r>
      <w:proofErr w:type="gramStart"/>
      <w:r w:rsidRPr="004E623A">
        <w:rPr>
          <w:rFonts w:ascii="Times New Roman" w:hAnsi="Times New Roman" w:cs="Times New Roman"/>
          <w:sz w:val="24"/>
          <w:szCs w:val="24"/>
        </w:rPr>
        <w:t>урочной</w:t>
      </w:r>
      <w:proofErr w:type="gramEnd"/>
      <w:r w:rsidRPr="004E623A">
        <w:rPr>
          <w:rFonts w:ascii="Times New Roman" w:hAnsi="Times New Roman" w:cs="Times New Roman"/>
          <w:sz w:val="24"/>
          <w:szCs w:val="24"/>
        </w:rPr>
        <w:t xml:space="preserve">: ученику необходимо давать время на размышление, учить рассуждать. В курсе заложена возможность дифференцированного обучения. </w:t>
      </w:r>
    </w:p>
    <w:p w:rsidR="004E623A" w:rsidRPr="004E623A" w:rsidRDefault="004E623A" w:rsidP="004E623A">
      <w:pPr>
        <w:ind w:firstLine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Личностные и  </w:t>
      </w:r>
      <w:proofErr w:type="spellStart"/>
      <w:r w:rsidRPr="004E6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4E6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 освоения курса внеурочной деятельности</w:t>
      </w:r>
    </w:p>
    <w:p w:rsidR="004E623A" w:rsidRPr="004E623A" w:rsidRDefault="004E623A" w:rsidP="004E623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направлен на формирование </w:t>
      </w:r>
      <w:r w:rsidRPr="004E6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личностных результатов</w:t>
      </w:r>
      <w:r w:rsidRPr="004E623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E623A" w:rsidRPr="004E623A" w:rsidRDefault="004E623A" w:rsidP="004E623A">
      <w:pPr>
        <w:numPr>
          <w:ilvl w:val="0"/>
          <w:numId w:val="39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3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выраженной устойчивой учебно-познавательной мотивации и интереса к учению;</w:t>
      </w:r>
    </w:p>
    <w:p w:rsidR="004E623A" w:rsidRPr="004E623A" w:rsidRDefault="004E623A" w:rsidP="004E623A">
      <w:pPr>
        <w:numPr>
          <w:ilvl w:val="0"/>
          <w:numId w:val="39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3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 к самообразованию и самовоспитанию;</w:t>
      </w:r>
    </w:p>
    <w:p w:rsidR="004E623A" w:rsidRPr="004E623A" w:rsidRDefault="00F0477F" w:rsidP="004E623A">
      <w:pPr>
        <w:numPr>
          <w:ilvl w:val="0"/>
          <w:numId w:val="39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23A" w:rsidRPr="004E6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компетентности в реализации основ гражданской идентичности в поступках и деятельности;</w:t>
      </w:r>
    </w:p>
    <w:p w:rsidR="004E623A" w:rsidRPr="004E623A" w:rsidRDefault="004E623A" w:rsidP="004E623A">
      <w:pPr>
        <w:numPr>
          <w:ilvl w:val="0"/>
          <w:numId w:val="39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3A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4E623A" w:rsidRPr="004E623A" w:rsidRDefault="004E623A" w:rsidP="004E623A">
      <w:pPr>
        <w:numPr>
          <w:ilvl w:val="0"/>
          <w:numId w:val="39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623A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эмпатии</w:t>
      </w:r>
      <w:proofErr w:type="spellEnd"/>
      <w:r w:rsidRPr="004E6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осознанного понимания и сопереживания чувствам других, </w:t>
      </w:r>
      <w:proofErr w:type="gramStart"/>
      <w:r w:rsidRPr="004E623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выражающейся</w:t>
      </w:r>
      <w:proofErr w:type="gramEnd"/>
      <w:r w:rsidRPr="004E6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поступках, направленных на помощь и обеспечение благополучия.</w:t>
      </w:r>
    </w:p>
    <w:p w:rsidR="004E623A" w:rsidRPr="004E623A" w:rsidRDefault="004E623A" w:rsidP="004E623A">
      <w:pPr>
        <w:widowControl w:val="0"/>
        <w:spacing w:before="120" w:after="12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E62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4E62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результатами</w:t>
      </w:r>
      <w:r w:rsidRPr="004E62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курса «</w:t>
      </w:r>
      <w:r w:rsidR="00F0477F">
        <w:rPr>
          <w:rFonts w:ascii="Times New Roman" w:eastAsia="SimSun" w:hAnsi="Times New Roman" w:cs="Times New Roman"/>
          <w:sz w:val="24"/>
          <w:szCs w:val="24"/>
        </w:rPr>
        <w:t>Математическая шкатулка</w:t>
      </w:r>
      <w:r w:rsidRPr="004E62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является </w:t>
      </w:r>
      <w:r w:rsidRPr="004E62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универсальных учебных действий (УУД).</w:t>
      </w:r>
    </w:p>
    <w:p w:rsidR="004E623A" w:rsidRPr="004E623A" w:rsidRDefault="004E623A" w:rsidP="004E62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b/>
          <w:sz w:val="24"/>
          <w:szCs w:val="24"/>
        </w:rPr>
        <w:t xml:space="preserve"> Ре</w:t>
      </w:r>
      <w:r w:rsidRPr="004E623A">
        <w:rPr>
          <w:rFonts w:ascii="Times New Roman" w:eastAsia="Times New Roman" w:hAnsi="Times New Roman" w:cs="Times New Roman"/>
          <w:b/>
          <w:bCs/>
          <w:sz w:val="24"/>
          <w:szCs w:val="24"/>
        </w:rPr>
        <w:t>гулятивные УУД:</w:t>
      </w:r>
    </w:p>
    <w:p w:rsidR="004E623A" w:rsidRPr="004E623A" w:rsidRDefault="004E623A" w:rsidP="004E623A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Пятиклассник  научится:</w:t>
      </w:r>
    </w:p>
    <w:p w:rsidR="004E623A" w:rsidRPr="004E623A" w:rsidRDefault="004E623A" w:rsidP="004E623A">
      <w:pPr>
        <w:numPr>
          <w:ilvl w:val="0"/>
          <w:numId w:val="40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4E623A">
        <w:rPr>
          <w:rFonts w:ascii="Times New Roman" w:eastAsia="Times New Roman" w:hAnsi="Times New Roman" w:cs="Times New Roman"/>
          <w:sz w:val="24"/>
          <w:szCs w:val="24"/>
        </w:rPr>
        <w:t>самостоятельно контролировать своё время и планировать управление им</w:t>
      </w:r>
    </w:p>
    <w:p w:rsidR="004E623A" w:rsidRPr="004E623A" w:rsidRDefault="004E623A" w:rsidP="004E623A">
      <w:pPr>
        <w:numPr>
          <w:ilvl w:val="0"/>
          <w:numId w:val="40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iCs/>
          <w:sz w:val="24"/>
          <w:szCs w:val="24"/>
        </w:rPr>
        <w:t>адекватно самостоятельно оценивать правильность выполнения действия и вносить необходимые коррективы в исполнение</w:t>
      </w:r>
    </w:p>
    <w:p w:rsidR="004E623A" w:rsidRPr="004E623A" w:rsidRDefault="004E623A" w:rsidP="004E623A">
      <w:pPr>
        <w:numPr>
          <w:ilvl w:val="0"/>
          <w:numId w:val="40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sz w:val="24"/>
          <w:szCs w:val="24"/>
        </w:rPr>
        <w:t>выдвигать способы решения в проблемной ситуации на основе переговоров;</w:t>
      </w:r>
    </w:p>
    <w:p w:rsidR="004E623A" w:rsidRPr="004E623A" w:rsidRDefault="004E623A" w:rsidP="004E623A">
      <w:pPr>
        <w:numPr>
          <w:ilvl w:val="0"/>
          <w:numId w:val="40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iCs/>
          <w:sz w:val="24"/>
          <w:szCs w:val="24"/>
        </w:rPr>
        <w:t>осуществлять констатирующий контроль по результату и по способу действия</w:t>
      </w:r>
    </w:p>
    <w:p w:rsidR="004E623A" w:rsidRPr="004E623A" w:rsidRDefault="004E623A" w:rsidP="004E623A">
      <w:pPr>
        <w:numPr>
          <w:ilvl w:val="0"/>
          <w:numId w:val="40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4E623A">
        <w:rPr>
          <w:rFonts w:ascii="Times New Roman" w:eastAsia="Times New Roman" w:hAnsi="Times New Roman" w:cs="Times New Roman"/>
          <w:iCs/>
          <w:sz w:val="24"/>
          <w:szCs w:val="24"/>
        </w:rPr>
        <w:t>оценивать правильность выполнения действия и вносить необходимые коррективы в исполнение как в конце действия</w:t>
      </w:r>
    </w:p>
    <w:p w:rsidR="004E623A" w:rsidRPr="004E623A" w:rsidRDefault="004E623A" w:rsidP="004E62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sz w:val="24"/>
          <w:szCs w:val="24"/>
        </w:rPr>
        <w:t>пятиклассник  получит возможность:</w:t>
      </w:r>
    </w:p>
    <w:p w:rsidR="004E623A" w:rsidRPr="004E623A" w:rsidRDefault="004E623A" w:rsidP="004E623A">
      <w:pPr>
        <w:numPr>
          <w:ilvl w:val="0"/>
          <w:numId w:val="41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i/>
          <w:sz w:val="24"/>
          <w:szCs w:val="24"/>
        </w:rPr>
        <w:t xml:space="preserve">определять цели, включая постановку новых целей, преобразование практической задачи </w:t>
      </w:r>
      <w:proofErr w:type="gramStart"/>
      <w:r w:rsidRPr="004E623A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proofErr w:type="gramEnd"/>
      <w:r w:rsidRPr="004E623A">
        <w:rPr>
          <w:rFonts w:ascii="Times New Roman" w:eastAsia="Times New Roman" w:hAnsi="Times New Roman" w:cs="Times New Roman"/>
          <w:i/>
          <w:sz w:val="24"/>
          <w:szCs w:val="24"/>
        </w:rPr>
        <w:t xml:space="preserve"> познавательную;</w:t>
      </w:r>
    </w:p>
    <w:p w:rsidR="004E623A" w:rsidRPr="004E623A" w:rsidRDefault="004E623A" w:rsidP="004E623A">
      <w:pPr>
        <w:numPr>
          <w:ilvl w:val="0"/>
          <w:numId w:val="41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i/>
          <w:sz w:val="24"/>
          <w:szCs w:val="24"/>
        </w:rPr>
        <w:t>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4E623A" w:rsidRPr="004E623A" w:rsidRDefault="004E623A" w:rsidP="004E623A">
      <w:pPr>
        <w:numPr>
          <w:ilvl w:val="0"/>
          <w:numId w:val="41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i/>
          <w:sz w:val="24"/>
          <w:szCs w:val="24"/>
        </w:rPr>
        <w:t>планировать пути достижения целей;</w:t>
      </w:r>
    </w:p>
    <w:p w:rsidR="004E623A" w:rsidRPr="004E623A" w:rsidRDefault="004E623A" w:rsidP="004E623A">
      <w:pPr>
        <w:numPr>
          <w:ilvl w:val="0"/>
          <w:numId w:val="41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i/>
          <w:sz w:val="24"/>
          <w:szCs w:val="24"/>
        </w:rPr>
        <w:t xml:space="preserve">устанавливать целевые приоритеты; </w:t>
      </w:r>
    </w:p>
    <w:p w:rsidR="004E623A" w:rsidRPr="004E623A" w:rsidRDefault="004E623A" w:rsidP="004E623A">
      <w:pPr>
        <w:numPr>
          <w:ilvl w:val="0"/>
          <w:numId w:val="41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i/>
          <w:sz w:val="24"/>
          <w:szCs w:val="24"/>
        </w:rPr>
        <w:t>самостоятельно контролировать своё время и управлять им;</w:t>
      </w:r>
    </w:p>
    <w:p w:rsidR="004E623A" w:rsidRPr="004E623A" w:rsidRDefault="004E623A" w:rsidP="004E623A">
      <w:pPr>
        <w:numPr>
          <w:ilvl w:val="0"/>
          <w:numId w:val="41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i/>
          <w:sz w:val="24"/>
          <w:szCs w:val="24"/>
        </w:rPr>
        <w:t>принимать решения в проблемной ситуации на основе переговоров;</w:t>
      </w:r>
    </w:p>
    <w:p w:rsidR="004E623A" w:rsidRPr="004E623A" w:rsidRDefault="004E623A" w:rsidP="004E623A">
      <w:pPr>
        <w:numPr>
          <w:ilvl w:val="0"/>
          <w:numId w:val="41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констатирующий и предвосхищающий контроль по результату и по способу действия</w:t>
      </w:r>
      <w:r w:rsidRPr="004E623A">
        <w:rPr>
          <w:rFonts w:ascii="Times New Roman" w:eastAsia="Times New Roman" w:hAnsi="Times New Roman" w:cs="Times New Roman"/>
          <w:i/>
          <w:sz w:val="24"/>
          <w:szCs w:val="24"/>
        </w:rPr>
        <w:t>; актуальный контроль на уровне произвольного внимания;</w:t>
      </w:r>
    </w:p>
    <w:p w:rsidR="004E623A" w:rsidRPr="004E623A" w:rsidRDefault="004E623A" w:rsidP="004E623A">
      <w:pPr>
        <w:numPr>
          <w:ilvl w:val="0"/>
          <w:numId w:val="41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i/>
          <w:iCs/>
          <w:sz w:val="24"/>
          <w:szCs w:val="24"/>
        </w:rPr>
        <w:t>адекватно самостоятельно оценивать правильность выполнения действия и вносить необходимые коррективы в исполнение, как в конце действия, так и по ходу его реализации</w:t>
      </w:r>
      <w:r w:rsidRPr="004E623A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4E623A" w:rsidRPr="004E623A" w:rsidRDefault="004E623A" w:rsidP="004E623A">
      <w:pPr>
        <w:numPr>
          <w:ilvl w:val="0"/>
          <w:numId w:val="41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i/>
          <w:sz w:val="24"/>
          <w:szCs w:val="24"/>
        </w:rPr>
        <w:t>предполагать развитие будущих событий и развития процесса</w:t>
      </w:r>
      <w:r w:rsidRPr="004E623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E623A" w:rsidRPr="00F0477F" w:rsidRDefault="004E623A" w:rsidP="004E623A">
      <w:pPr>
        <w:ind w:firstLine="851"/>
        <w:rPr>
          <w:rFonts w:ascii="Times New Roman" w:eastAsia="Times New Roman" w:hAnsi="Times New Roman" w:cs="Times New Roman"/>
          <w:b/>
          <w:bCs/>
          <w:iCs/>
          <w:sz w:val="10"/>
          <w:szCs w:val="24"/>
          <w:lang w:eastAsia="ru-RU"/>
        </w:rPr>
      </w:pPr>
    </w:p>
    <w:p w:rsidR="004E623A" w:rsidRPr="004E623A" w:rsidRDefault="004E623A" w:rsidP="004E623A">
      <w:pPr>
        <w:ind w:firstLine="851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  <w:r w:rsidRPr="004E623A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Коммуникативные УУД:</w:t>
      </w:r>
    </w:p>
    <w:p w:rsidR="004E623A" w:rsidRPr="004E623A" w:rsidRDefault="004E623A" w:rsidP="004E623A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Пятиклассник  научится:</w:t>
      </w:r>
    </w:p>
    <w:p w:rsidR="004E623A" w:rsidRPr="004E623A" w:rsidRDefault="004E623A" w:rsidP="004E623A">
      <w:pPr>
        <w:numPr>
          <w:ilvl w:val="0"/>
          <w:numId w:val="4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оказывать поддержку и содействие тем, от кого зависит достижение цели в совместной деятельности; </w:t>
      </w:r>
    </w:p>
    <w:p w:rsidR="004E623A" w:rsidRPr="004E623A" w:rsidRDefault="004E623A" w:rsidP="004E623A">
      <w:pPr>
        <w:numPr>
          <w:ilvl w:val="0"/>
          <w:numId w:val="4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3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коммуникативную рефлексию как осознание оснований собственных действий и действий партнёра;</w:t>
      </w:r>
    </w:p>
    <w:p w:rsidR="004E623A" w:rsidRPr="004E623A" w:rsidRDefault="004E623A" w:rsidP="004E623A">
      <w:pPr>
        <w:numPr>
          <w:ilvl w:val="0"/>
          <w:numId w:val="4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4E623A" w:rsidRPr="004E623A" w:rsidRDefault="004E623A" w:rsidP="004E623A">
      <w:pPr>
        <w:numPr>
          <w:ilvl w:val="0"/>
          <w:numId w:val="4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3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контроль, коррекцию, оценку действий партнёра, уметь убеждать;</w:t>
      </w:r>
    </w:p>
    <w:p w:rsidR="004E623A" w:rsidRPr="004E623A" w:rsidRDefault="004E623A" w:rsidP="004E623A">
      <w:pPr>
        <w:numPr>
          <w:ilvl w:val="0"/>
          <w:numId w:val="4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4E623A" w:rsidRPr="004E623A" w:rsidRDefault="004E623A" w:rsidP="004E623A">
      <w:pPr>
        <w:numPr>
          <w:ilvl w:val="0"/>
          <w:numId w:val="4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3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основам коммуникативной рефлексии;</w:t>
      </w:r>
    </w:p>
    <w:p w:rsidR="004E623A" w:rsidRPr="004E623A" w:rsidRDefault="004E623A" w:rsidP="004E623A">
      <w:pPr>
        <w:numPr>
          <w:ilvl w:val="0"/>
          <w:numId w:val="4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адекватные языковые средства для отображения своих чувств, мыслей, мотивов и потребностей;</w:t>
      </w:r>
    </w:p>
    <w:p w:rsidR="004E623A" w:rsidRPr="004E623A" w:rsidRDefault="004E623A" w:rsidP="004E623A">
      <w:pPr>
        <w:numPr>
          <w:ilvl w:val="0"/>
          <w:numId w:val="4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3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отображать в речи (описание, объяснение) содержание совершаемых  действий, как в форме громкой социализированной речи, так и в форме внутренней речи.</w:t>
      </w:r>
    </w:p>
    <w:p w:rsidR="004E623A" w:rsidRPr="004E623A" w:rsidRDefault="004E623A" w:rsidP="004E62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sz w:val="24"/>
          <w:szCs w:val="24"/>
        </w:rPr>
        <w:t>Пятиклассник  получит возможность:</w:t>
      </w:r>
    </w:p>
    <w:p w:rsidR="004E623A" w:rsidRPr="004E623A" w:rsidRDefault="004E623A" w:rsidP="004E623A">
      <w:pPr>
        <w:numPr>
          <w:ilvl w:val="0"/>
          <w:numId w:val="43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62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4E623A" w:rsidRPr="004E623A" w:rsidRDefault="004E623A" w:rsidP="004E623A">
      <w:pPr>
        <w:numPr>
          <w:ilvl w:val="0"/>
          <w:numId w:val="43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62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4E623A" w:rsidRPr="004E623A" w:rsidRDefault="004E623A" w:rsidP="004E623A">
      <w:pPr>
        <w:numPr>
          <w:ilvl w:val="0"/>
          <w:numId w:val="43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62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4E623A" w:rsidRPr="004E623A" w:rsidRDefault="004E623A" w:rsidP="004E623A">
      <w:pPr>
        <w:numPr>
          <w:ilvl w:val="0"/>
          <w:numId w:val="43"/>
        </w:num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:rsidR="004E623A" w:rsidRPr="004E623A" w:rsidRDefault="004E623A" w:rsidP="004E623A">
      <w:pPr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4E623A" w:rsidRPr="004E623A" w:rsidRDefault="004E623A" w:rsidP="004E623A">
      <w:pPr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E623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Познавательные УУД:</w:t>
      </w:r>
    </w:p>
    <w:p w:rsidR="004E623A" w:rsidRPr="004E623A" w:rsidRDefault="004E623A" w:rsidP="004E623A">
      <w:pPr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Пятиклассник  научится:</w:t>
      </w:r>
    </w:p>
    <w:p w:rsidR="004E623A" w:rsidRPr="004E623A" w:rsidRDefault="004E623A" w:rsidP="00277C82">
      <w:pPr>
        <w:numPr>
          <w:ilvl w:val="0"/>
          <w:numId w:val="38"/>
        </w:numPr>
        <w:spacing w:after="0" w:line="240" w:lineRule="auto"/>
        <w:ind w:left="0"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sz w:val="24"/>
          <w:szCs w:val="24"/>
        </w:rPr>
        <w:t>выполнять задания творческого и поискового характера (проблемные вопросы, учебные задачи или  проблемные ситуации)</w:t>
      </w:r>
    </w:p>
    <w:p w:rsidR="004E623A" w:rsidRPr="004E623A" w:rsidRDefault="004E623A" w:rsidP="00277C82">
      <w:pPr>
        <w:numPr>
          <w:ilvl w:val="0"/>
          <w:numId w:val="38"/>
        </w:numPr>
        <w:spacing w:after="0" w:line="240" w:lineRule="auto"/>
        <w:ind w:left="0"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sz w:val="24"/>
          <w:szCs w:val="24"/>
        </w:rPr>
        <w:t>проводить доказательные рассуждения;</w:t>
      </w:r>
    </w:p>
    <w:p w:rsidR="004E623A" w:rsidRPr="004E623A" w:rsidRDefault="004E623A" w:rsidP="00277C82">
      <w:pPr>
        <w:numPr>
          <w:ilvl w:val="0"/>
          <w:numId w:val="38"/>
        </w:numPr>
        <w:spacing w:after="0" w:line="240" w:lineRule="auto"/>
        <w:ind w:left="0"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sz w:val="24"/>
          <w:szCs w:val="24"/>
        </w:rPr>
        <w:t>самостоятельное создание способов решения  проблемы творческого и поискового характера;</w:t>
      </w:r>
    </w:p>
    <w:p w:rsidR="004E623A" w:rsidRPr="004E623A" w:rsidRDefault="004E623A" w:rsidP="00277C82">
      <w:pPr>
        <w:numPr>
          <w:ilvl w:val="0"/>
          <w:numId w:val="38"/>
        </w:numPr>
        <w:spacing w:after="0" w:line="240" w:lineRule="auto"/>
        <w:ind w:left="0"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sz w:val="24"/>
          <w:szCs w:val="24"/>
        </w:rPr>
        <w:t>синтез как основа составления целого из частей, в том числе с восполнением недостающих компонентов;</w:t>
      </w:r>
    </w:p>
    <w:p w:rsidR="004E623A" w:rsidRPr="004E623A" w:rsidRDefault="004E623A" w:rsidP="00277C82">
      <w:pPr>
        <w:numPr>
          <w:ilvl w:val="0"/>
          <w:numId w:val="38"/>
        </w:numPr>
        <w:spacing w:after="0" w:line="240" w:lineRule="auto"/>
        <w:ind w:left="0"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sz w:val="24"/>
          <w:szCs w:val="24"/>
        </w:rPr>
        <w:t>использование приёмов конкретизации, абстрагирования, варьирования, аналогии</w:t>
      </w:r>
      <w:proofErr w:type="gramStart"/>
      <w:r w:rsidRPr="004E623A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4E623A">
        <w:rPr>
          <w:rFonts w:ascii="Times New Roman" w:eastAsia="Times New Roman" w:hAnsi="Times New Roman" w:cs="Times New Roman"/>
          <w:sz w:val="24"/>
          <w:szCs w:val="24"/>
        </w:rPr>
        <w:t xml:space="preserve"> постановки аналитических вопросов для решения задач.</w:t>
      </w:r>
    </w:p>
    <w:p w:rsidR="004E623A" w:rsidRPr="004E623A" w:rsidRDefault="004E623A" w:rsidP="00277C82">
      <w:pPr>
        <w:numPr>
          <w:ilvl w:val="0"/>
          <w:numId w:val="38"/>
        </w:numPr>
        <w:spacing w:after="0" w:line="240" w:lineRule="auto"/>
        <w:ind w:left="0"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sz w:val="24"/>
          <w:szCs w:val="24"/>
        </w:rPr>
        <w:t>умение понимать и адекватно оценивать язык средств массовой информации</w:t>
      </w:r>
    </w:p>
    <w:p w:rsidR="004E623A" w:rsidRPr="004E623A" w:rsidRDefault="004E623A" w:rsidP="00277C82">
      <w:pPr>
        <w:numPr>
          <w:ilvl w:val="0"/>
          <w:numId w:val="44"/>
        </w:numPr>
        <w:spacing w:after="0" w:line="240" w:lineRule="auto"/>
        <w:ind w:left="0"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sz w:val="24"/>
          <w:szCs w:val="24"/>
        </w:rPr>
        <w:t>владеть смысловым чтением текстов различных жанров: извлечение информации в соответствии с целью чтения;</w:t>
      </w:r>
    </w:p>
    <w:p w:rsidR="004E623A" w:rsidRPr="004E623A" w:rsidRDefault="004E623A" w:rsidP="00277C82">
      <w:pPr>
        <w:numPr>
          <w:ilvl w:val="0"/>
          <w:numId w:val="44"/>
        </w:numPr>
        <w:spacing w:after="0" w:line="240" w:lineRule="auto"/>
        <w:ind w:left="0"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sz w:val="24"/>
          <w:szCs w:val="24"/>
        </w:rPr>
        <w:t>выбирать наиболее эффективные способы решения задач в зависимости от условий;</w:t>
      </w:r>
    </w:p>
    <w:p w:rsidR="004E623A" w:rsidRPr="004E623A" w:rsidRDefault="004E623A" w:rsidP="00277C82">
      <w:pPr>
        <w:numPr>
          <w:ilvl w:val="0"/>
          <w:numId w:val="44"/>
        </w:numPr>
        <w:spacing w:after="0" w:line="240" w:lineRule="auto"/>
        <w:ind w:left="0"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sz w:val="24"/>
          <w:szCs w:val="24"/>
        </w:rPr>
        <w:t>анализировать объект с выделением существенных и несущественных признаков;</w:t>
      </w:r>
    </w:p>
    <w:p w:rsidR="004E623A" w:rsidRPr="004E623A" w:rsidRDefault="004E623A" w:rsidP="00277C82">
      <w:pPr>
        <w:numPr>
          <w:ilvl w:val="0"/>
          <w:numId w:val="44"/>
        </w:numPr>
        <w:spacing w:after="0" w:line="240" w:lineRule="auto"/>
        <w:ind w:left="0"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sz w:val="24"/>
          <w:szCs w:val="24"/>
        </w:rPr>
        <w:t xml:space="preserve">выбирать основания и критерии для сравнения, классификации, </w:t>
      </w:r>
      <w:proofErr w:type="spellStart"/>
      <w:r w:rsidRPr="004E623A">
        <w:rPr>
          <w:rFonts w:ascii="Times New Roman" w:eastAsia="Times New Roman" w:hAnsi="Times New Roman" w:cs="Times New Roman"/>
          <w:sz w:val="24"/>
          <w:szCs w:val="24"/>
        </w:rPr>
        <w:t>сериации</w:t>
      </w:r>
      <w:proofErr w:type="spellEnd"/>
      <w:r w:rsidRPr="004E623A">
        <w:rPr>
          <w:rFonts w:ascii="Times New Roman" w:eastAsia="Times New Roman" w:hAnsi="Times New Roman" w:cs="Times New Roman"/>
          <w:sz w:val="24"/>
          <w:szCs w:val="24"/>
        </w:rPr>
        <w:t xml:space="preserve"> объектов;</w:t>
      </w:r>
    </w:p>
    <w:p w:rsidR="004E623A" w:rsidRPr="004E623A" w:rsidRDefault="004E623A" w:rsidP="00277C82">
      <w:pPr>
        <w:numPr>
          <w:ilvl w:val="0"/>
          <w:numId w:val="44"/>
        </w:numPr>
        <w:spacing w:after="0" w:line="240" w:lineRule="auto"/>
        <w:ind w:left="0"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sz w:val="24"/>
          <w:szCs w:val="24"/>
        </w:rPr>
        <w:t>осуществлять подведение под понятие, выведение следствий;</w:t>
      </w:r>
    </w:p>
    <w:p w:rsidR="004E623A" w:rsidRPr="004E623A" w:rsidRDefault="004E623A" w:rsidP="00277C82">
      <w:pPr>
        <w:numPr>
          <w:ilvl w:val="0"/>
          <w:numId w:val="44"/>
        </w:numPr>
        <w:spacing w:after="0" w:line="240" w:lineRule="auto"/>
        <w:ind w:left="0"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sz w:val="24"/>
          <w:szCs w:val="24"/>
        </w:rPr>
        <w:t>устанавливать причинно-следственные связи;</w:t>
      </w:r>
    </w:p>
    <w:p w:rsidR="004E623A" w:rsidRPr="004E623A" w:rsidRDefault="004E623A" w:rsidP="00277C82">
      <w:pPr>
        <w:numPr>
          <w:ilvl w:val="0"/>
          <w:numId w:val="44"/>
        </w:numPr>
        <w:spacing w:after="0" w:line="240" w:lineRule="auto"/>
        <w:ind w:left="0"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sz w:val="24"/>
          <w:szCs w:val="24"/>
        </w:rPr>
        <w:t xml:space="preserve">проводить доказательные рассуждения; </w:t>
      </w:r>
    </w:p>
    <w:p w:rsidR="004E623A" w:rsidRPr="00277C82" w:rsidRDefault="004E623A" w:rsidP="00277C82">
      <w:pPr>
        <w:numPr>
          <w:ilvl w:val="0"/>
          <w:numId w:val="44"/>
        </w:numPr>
        <w:spacing w:after="0" w:line="240" w:lineRule="auto"/>
        <w:ind w:left="0"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sz w:val="24"/>
          <w:szCs w:val="24"/>
        </w:rPr>
        <w:t>проводить синтез как составление целого из частей, в том числе с восполнением недостающих компонентов.</w:t>
      </w:r>
    </w:p>
    <w:p w:rsidR="00277C82" w:rsidRPr="004E623A" w:rsidRDefault="00277C82" w:rsidP="00277C82">
      <w:pPr>
        <w:numPr>
          <w:ilvl w:val="0"/>
          <w:numId w:val="44"/>
        </w:numPr>
        <w:spacing w:after="0" w:line="240" w:lineRule="auto"/>
        <w:ind w:left="0"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E623A" w:rsidRPr="004E623A" w:rsidRDefault="004E623A" w:rsidP="004E62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b/>
          <w:sz w:val="24"/>
          <w:szCs w:val="24"/>
        </w:rPr>
        <w:t>Пятиклассник получит возможность:</w:t>
      </w:r>
    </w:p>
    <w:p w:rsidR="004E623A" w:rsidRPr="004E623A" w:rsidRDefault="004E623A" w:rsidP="00277C82">
      <w:pPr>
        <w:numPr>
          <w:ilvl w:val="0"/>
          <w:numId w:val="44"/>
        </w:numPr>
        <w:spacing w:after="0" w:line="240" w:lineRule="auto"/>
        <w:ind w:left="142"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i/>
          <w:sz w:val="24"/>
          <w:szCs w:val="24"/>
        </w:rPr>
        <w:t>комбинировать известные алгоритмы решения математических задач, не предполагающих стандартное применение одного из них;</w:t>
      </w:r>
    </w:p>
    <w:p w:rsidR="004E623A" w:rsidRPr="004E623A" w:rsidRDefault="004E623A" w:rsidP="00277C82">
      <w:pPr>
        <w:numPr>
          <w:ilvl w:val="0"/>
          <w:numId w:val="44"/>
        </w:numPr>
        <w:spacing w:after="0" w:line="240" w:lineRule="auto"/>
        <w:ind w:left="142"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i/>
          <w:sz w:val="24"/>
          <w:szCs w:val="24"/>
        </w:rPr>
        <w:t>исследование практических ситуаций, выдвижение предложений, понимание необходимости их проверки на практике;</w:t>
      </w:r>
    </w:p>
    <w:p w:rsidR="004E623A" w:rsidRPr="004E623A" w:rsidRDefault="004E623A" w:rsidP="00277C82">
      <w:pPr>
        <w:numPr>
          <w:ilvl w:val="0"/>
          <w:numId w:val="44"/>
        </w:numPr>
        <w:spacing w:after="0" w:line="240" w:lineRule="auto"/>
        <w:ind w:left="142"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i/>
          <w:sz w:val="24"/>
          <w:szCs w:val="24"/>
        </w:rPr>
        <w:t>использование практических и лабораторных работ, несложных экспериментов для доказательства выдвигаемых предложений; описание результатов этих работ;</w:t>
      </w:r>
    </w:p>
    <w:p w:rsidR="004E623A" w:rsidRPr="004E623A" w:rsidRDefault="004E623A" w:rsidP="00277C82">
      <w:pPr>
        <w:numPr>
          <w:ilvl w:val="0"/>
          <w:numId w:val="44"/>
        </w:numPr>
        <w:spacing w:after="0" w:line="240" w:lineRule="auto"/>
        <w:ind w:left="142"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E623A">
        <w:rPr>
          <w:rFonts w:ascii="Times New Roman" w:eastAsia="Times New Roman" w:hAnsi="Times New Roman" w:cs="Times New Roman"/>
          <w:i/>
          <w:sz w:val="24"/>
          <w:szCs w:val="24"/>
        </w:rPr>
        <w:t>самостоятельное выполнение творческих работ, осуществляя исследовательские и проектные действия, создание продукта исследовательской и проектной деятельности.</w:t>
      </w:r>
    </w:p>
    <w:p w:rsidR="001E5E93" w:rsidRPr="004E623A" w:rsidRDefault="001E5E93" w:rsidP="001E5E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00BC1" w:rsidRPr="00277C82" w:rsidRDefault="001E5E93" w:rsidP="001E5E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7C82">
        <w:rPr>
          <w:rFonts w:ascii="Times New Roman" w:hAnsi="Times New Roman" w:cs="Times New Roman"/>
          <w:b/>
          <w:sz w:val="24"/>
          <w:szCs w:val="24"/>
        </w:rPr>
        <w:t>Содержание к</w:t>
      </w:r>
      <w:r w:rsidR="00425310" w:rsidRPr="00277C82">
        <w:rPr>
          <w:rFonts w:ascii="Times New Roman" w:hAnsi="Times New Roman" w:cs="Times New Roman"/>
          <w:b/>
          <w:sz w:val="24"/>
          <w:szCs w:val="24"/>
        </w:rPr>
        <w:t>урс</w:t>
      </w:r>
      <w:r w:rsidRPr="00277C82">
        <w:rPr>
          <w:rFonts w:ascii="Times New Roman" w:hAnsi="Times New Roman" w:cs="Times New Roman"/>
          <w:b/>
          <w:sz w:val="24"/>
          <w:szCs w:val="24"/>
        </w:rPr>
        <w:t>а</w:t>
      </w:r>
      <w:r w:rsidR="00425310" w:rsidRPr="00277C82">
        <w:rPr>
          <w:rFonts w:ascii="Times New Roman" w:hAnsi="Times New Roman" w:cs="Times New Roman"/>
          <w:b/>
          <w:sz w:val="24"/>
          <w:szCs w:val="24"/>
        </w:rPr>
        <w:t xml:space="preserve"> внеурочных занятий</w:t>
      </w:r>
      <w:r w:rsidR="00F047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0BC1" w:rsidRPr="00277C82">
        <w:rPr>
          <w:rFonts w:ascii="Times New Roman" w:hAnsi="Times New Roman" w:cs="Times New Roman"/>
          <w:b/>
          <w:sz w:val="24"/>
          <w:szCs w:val="24"/>
        </w:rPr>
        <w:t>«</w:t>
      </w:r>
      <w:r w:rsidR="00F0477F">
        <w:rPr>
          <w:rFonts w:ascii="Times New Roman" w:eastAsia="SimSun" w:hAnsi="Times New Roman" w:cs="Times New Roman"/>
          <w:sz w:val="24"/>
          <w:szCs w:val="24"/>
        </w:rPr>
        <w:t>Математическая шкатулка</w:t>
      </w:r>
      <w:r w:rsidR="00100BC1" w:rsidRPr="00277C82">
        <w:rPr>
          <w:rFonts w:ascii="Times New Roman" w:hAnsi="Times New Roman" w:cs="Times New Roman"/>
          <w:b/>
          <w:sz w:val="24"/>
          <w:szCs w:val="24"/>
        </w:rPr>
        <w:t>»:</w:t>
      </w:r>
    </w:p>
    <w:p w:rsidR="001E5E93" w:rsidRPr="004E623A" w:rsidRDefault="00100BC1" w:rsidP="00EF7C76">
      <w:pPr>
        <w:jc w:val="both"/>
        <w:rPr>
          <w:rFonts w:ascii="Times New Roman" w:hAnsi="Times New Roman" w:cs="Times New Roman"/>
          <w:sz w:val="24"/>
          <w:szCs w:val="24"/>
        </w:rPr>
      </w:pPr>
      <w:r w:rsidRPr="004E623A">
        <w:rPr>
          <w:rFonts w:ascii="Times New Roman" w:hAnsi="Times New Roman" w:cs="Times New Roman"/>
          <w:b/>
          <w:sz w:val="24"/>
          <w:szCs w:val="24"/>
        </w:rPr>
        <w:t>Часть 1. Математическая модель (9 часов)</w:t>
      </w:r>
      <w:proofErr w:type="gramStart"/>
      <w:r w:rsidRPr="004E623A">
        <w:rPr>
          <w:rFonts w:ascii="Times New Roman" w:hAnsi="Times New Roman" w:cs="Times New Roman"/>
          <w:b/>
          <w:sz w:val="24"/>
          <w:szCs w:val="24"/>
        </w:rPr>
        <w:t>.</w:t>
      </w:r>
      <w:r w:rsidR="001E5E93" w:rsidRPr="004E623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4E623A">
        <w:rPr>
          <w:rFonts w:ascii="Times New Roman" w:hAnsi="Times New Roman" w:cs="Times New Roman"/>
          <w:sz w:val="24"/>
          <w:szCs w:val="24"/>
        </w:rPr>
        <w:t xml:space="preserve">бщие сведения об арифметических действиях с натуральными числами, о математическом языке и математической модели. </w:t>
      </w:r>
    </w:p>
    <w:p w:rsidR="00100BC1" w:rsidRPr="004E623A" w:rsidRDefault="00100BC1" w:rsidP="00EF7C76">
      <w:pPr>
        <w:jc w:val="both"/>
        <w:rPr>
          <w:rFonts w:ascii="Times New Roman" w:hAnsi="Times New Roman" w:cs="Times New Roman"/>
          <w:sz w:val="24"/>
          <w:szCs w:val="24"/>
        </w:rPr>
      </w:pPr>
      <w:r w:rsidRPr="004E623A">
        <w:rPr>
          <w:rFonts w:ascii="Times New Roman" w:hAnsi="Times New Roman" w:cs="Times New Roman"/>
          <w:b/>
          <w:sz w:val="24"/>
          <w:szCs w:val="24"/>
        </w:rPr>
        <w:lastRenderedPageBreak/>
        <w:t>Часть 2. Решение текстовых задач.(7 часов)</w:t>
      </w:r>
      <w:proofErr w:type="gramStart"/>
      <w:r w:rsidRPr="004E623A">
        <w:rPr>
          <w:rFonts w:ascii="Times New Roman" w:hAnsi="Times New Roman" w:cs="Times New Roman"/>
          <w:b/>
          <w:sz w:val="24"/>
          <w:szCs w:val="24"/>
        </w:rPr>
        <w:t>.</w:t>
      </w:r>
      <w:r w:rsidR="001E5E93" w:rsidRPr="004E623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4E623A">
        <w:rPr>
          <w:rFonts w:ascii="Times New Roman" w:hAnsi="Times New Roman" w:cs="Times New Roman"/>
          <w:sz w:val="24"/>
          <w:szCs w:val="24"/>
        </w:rPr>
        <w:t xml:space="preserve">сновные типы задач: задачи на движение, задачи на доли и смеси. </w:t>
      </w:r>
    </w:p>
    <w:p w:rsidR="001E5E93" w:rsidRPr="004E623A" w:rsidRDefault="00100BC1" w:rsidP="00EF7C76">
      <w:pPr>
        <w:jc w:val="both"/>
        <w:rPr>
          <w:rFonts w:ascii="Times New Roman" w:hAnsi="Times New Roman" w:cs="Times New Roman"/>
          <w:sz w:val="24"/>
          <w:szCs w:val="24"/>
        </w:rPr>
      </w:pPr>
      <w:r w:rsidRPr="004E623A">
        <w:rPr>
          <w:rFonts w:ascii="Times New Roman" w:hAnsi="Times New Roman" w:cs="Times New Roman"/>
          <w:b/>
          <w:sz w:val="24"/>
          <w:szCs w:val="24"/>
        </w:rPr>
        <w:t>Часть 3. Логические задачи. Введение в теорию вероятности (11 часов)</w:t>
      </w:r>
      <w:proofErr w:type="gramStart"/>
      <w:r w:rsidRPr="004E623A">
        <w:rPr>
          <w:rFonts w:ascii="Times New Roman" w:hAnsi="Times New Roman" w:cs="Times New Roman"/>
          <w:b/>
          <w:sz w:val="24"/>
          <w:szCs w:val="24"/>
        </w:rPr>
        <w:t>.</w:t>
      </w:r>
      <w:r w:rsidR="001E5E93" w:rsidRPr="004E623A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4E623A">
        <w:rPr>
          <w:rFonts w:ascii="Times New Roman" w:hAnsi="Times New Roman" w:cs="Times New Roman"/>
          <w:sz w:val="24"/>
          <w:szCs w:val="24"/>
        </w:rPr>
        <w:t xml:space="preserve">адач по теории вероятности из разделов «События и их вероятности», «Комбинаторные задачи». </w:t>
      </w:r>
    </w:p>
    <w:p w:rsidR="001E5E93" w:rsidRPr="004E623A" w:rsidRDefault="00100BC1" w:rsidP="00EF7C76">
      <w:pPr>
        <w:jc w:val="both"/>
        <w:rPr>
          <w:rFonts w:ascii="Times New Roman" w:hAnsi="Times New Roman" w:cs="Times New Roman"/>
          <w:sz w:val="24"/>
          <w:szCs w:val="24"/>
        </w:rPr>
      </w:pPr>
      <w:r w:rsidRPr="004E623A">
        <w:rPr>
          <w:rFonts w:ascii="Times New Roman" w:hAnsi="Times New Roman" w:cs="Times New Roman"/>
          <w:b/>
          <w:sz w:val="24"/>
          <w:szCs w:val="24"/>
        </w:rPr>
        <w:t>Часть 4. Геометрические задачи на бумаге.(</w:t>
      </w:r>
      <w:r w:rsidR="00F0477F">
        <w:rPr>
          <w:rFonts w:ascii="Times New Roman" w:hAnsi="Times New Roman" w:cs="Times New Roman"/>
          <w:b/>
          <w:sz w:val="24"/>
          <w:szCs w:val="24"/>
        </w:rPr>
        <w:t>7</w:t>
      </w:r>
      <w:r w:rsidRPr="004E623A">
        <w:rPr>
          <w:rFonts w:ascii="Times New Roman" w:hAnsi="Times New Roman" w:cs="Times New Roman"/>
          <w:b/>
          <w:sz w:val="24"/>
          <w:szCs w:val="24"/>
        </w:rPr>
        <w:t xml:space="preserve"> часов).</w:t>
      </w:r>
      <w:r w:rsidRPr="004E623A">
        <w:rPr>
          <w:rFonts w:ascii="Times New Roman" w:hAnsi="Times New Roman" w:cs="Times New Roman"/>
          <w:sz w:val="24"/>
          <w:szCs w:val="24"/>
        </w:rPr>
        <w:t xml:space="preserve"> В данной части рассматриваются геометрические задачи, которые можно решить посредством разрезания бумажных фигур. </w:t>
      </w:r>
    </w:p>
    <w:tbl>
      <w:tblPr>
        <w:tblW w:w="27389" w:type="dxa"/>
        <w:tblInd w:w="93" w:type="dxa"/>
        <w:tblLayout w:type="fixed"/>
        <w:tblLook w:val="0000"/>
      </w:tblPr>
      <w:tblGrid>
        <w:gridCol w:w="851"/>
        <w:gridCol w:w="5968"/>
        <w:gridCol w:w="1276"/>
        <w:gridCol w:w="1387"/>
        <w:gridCol w:w="31"/>
        <w:gridCol w:w="708"/>
        <w:gridCol w:w="709"/>
        <w:gridCol w:w="1843"/>
        <w:gridCol w:w="1843"/>
        <w:gridCol w:w="1843"/>
        <w:gridCol w:w="10930"/>
      </w:tblGrid>
      <w:tr w:rsidR="00100BC1" w:rsidRPr="004E623A" w:rsidTr="006A6AB4">
        <w:trPr>
          <w:gridAfter w:val="5"/>
          <w:wAfter w:w="17168" w:type="dxa"/>
          <w:trHeight w:val="360"/>
        </w:trPr>
        <w:tc>
          <w:tcPr>
            <w:tcW w:w="1022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0BC1" w:rsidRPr="004E623A" w:rsidRDefault="00100BC1" w:rsidP="004E6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Тематическое планирование</w:t>
            </w:r>
          </w:p>
        </w:tc>
      </w:tr>
      <w:tr w:rsidR="00100BC1" w:rsidRPr="004E623A" w:rsidTr="006A6AB4">
        <w:trPr>
          <w:gridAfter w:val="5"/>
          <w:wAfter w:w="17168" w:type="dxa"/>
          <w:trHeight w:val="315"/>
        </w:trPr>
        <w:tc>
          <w:tcPr>
            <w:tcW w:w="1022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0BC1" w:rsidRPr="004E623A" w:rsidRDefault="00100BC1" w:rsidP="00F04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 час в неделю)</w:t>
            </w:r>
            <w:r w:rsidR="000158EF"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3</w:t>
            </w:r>
            <w:r w:rsidR="00F047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8EF"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часов в </w:t>
            </w:r>
            <w:r w:rsidR="004362E8"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4E623A" w:rsidRPr="004E623A" w:rsidTr="006A6AB4">
        <w:trPr>
          <w:gridAfter w:val="4"/>
          <w:wAfter w:w="16459" w:type="dxa"/>
          <w:trHeight w:val="409"/>
        </w:trPr>
        <w:tc>
          <w:tcPr>
            <w:tcW w:w="851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E623A" w:rsidRDefault="004E623A" w:rsidP="002711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F0477F" w:rsidRPr="004E623A" w:rsidRDefault="002711C2" w:rsidP="002711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5968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623A" w:rsidRPr="004E623A" w:rsidRDefault="004E623A" w:rsidP="002711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E623A" w:rsidRPr="004E623A" w:rsidRDefault="004E623A" w:rsidP="002711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</w:t>
            </w:r>
          </w:p>
          <w:p w:rsidR="004E623A" w:rsidRPr="004E623A" w:rsidRDefault="004E623A" w:rsidP="002711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уроков</w:t>
            </w: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23A" w:rsidRPr="004E623A" w:rsidRDefault="004E623A" w:rsidP="002711C2">
            <w:pPr>
              <w:spacing w:line="240" w:lineRule="auto"/>
              <w:ind w:right="45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   проведения</w:t>
            </w:r>
          </w:p>
        </w:tc>
      </w:tr>
      <w:tr w:rsidR="002711C2" w:rsidRPr="004E623A" w:rsidTr="006A6AB4">
        <w:trPr>
          <w:gridAfter w:val="4"/>
          <w:wAfter w:w="16459" w:type="dxa"/>
          <w:trHeight w:val="276"/>
        </w:trPr>
        <w:tc>
          <w:tcPr>
            <w:tcW w:w="851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711C2" w:rsidRPr="004E623A" w:rsidRDefault="002711C2" w:rsidP="002711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68" w:type="dxa"/>
            <w:vMerge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711C2" w:rsidRPr="004E623A" w:rsidRDefault="002711C2" w:rsidP="002711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711C2" w:rsidRPr="004E623A" w:rsidRDefault="002711C2" w:rsidP="002711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2711C2" w:rsidRPr="004E623A" w:rsidRDefault="002711C2" w:rsidP="002711C2">
            <w:pPr>
              <w:spacing w:line="240" w:lineRule="auto"/>
              <w:ind w:right="45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4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11C2" w:rsidRPr="004E623A" w:rsidRDefault="002711C2" w:rsidP="002711C2">
            <w:pPr>
              <w:spacing w:line="240" w:lineRule="auto"/>
              <w:ind w:right="45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фактически</w:t>
            </w:r>
          </w:p>
        </w:tc>
      </w:tr>
      <w:tr w:rsidR="002711C2" w:rsidRPr="004E623A" w:rsidTr="002711C2">
        <w:trPr>
          <w:gridAfter w:val="4"/>
          <w:wAfter w:w="16459" w:type="dxa"/>
          <w:trHeight w:val="61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1C2" w:rsidRPr="004E623A" w:rsidRDefault="002711C2" w:rsidP="00F047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68" w:type="dxa"/>
            <w:vMerge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711C2" w:rsidRPr="004E623A" w:rsidRDefault="002711C2" w:rsidP="004E62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2711C2" w:rsidRPr="004E623A" w:rsidRDefault="002711C2" w:rsidP="004E6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711C2" w:rsidRPr="004E623A" w:rsidRDefault="002711C2" w:rsidP="004E62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711C2" w:rsidRPr="004E623A" w:rsidRDefault="002711C2" w:rsidP="004E62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B0E" w:rsidRPr="004E623A" w:rsidTr="006A6AB4">
        <w:trPr>
          <w:gridAfter w:val="4"/>
          <w:wAfter w:w="16459" w:type="dxa"/>
          <w:trHeight w:val="585"/>
        </w:trPr>
        <w:tc>
          <w:tcPr>
            <w:tcW w:w="10930" w:type="dxa"/>
            <w:gridSpan w:val="7"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0B0E" w:rsidRPr="004E623A" w:rsidRDefault="00D80B0E" w:rsidP="004E6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b/>
                <w:sz w:val="24"/>
                <w:szCs w:val="24"/>
              </w:rPr>
              <w:t>Часть 1. Математическая модель (9 часов).</w:t>
            </w:r>
          </w:p>
        </w:tc>
      </w:tr>
      <w:tr w:rsidR="006A6AB4" w:rsidRPr="004E623A" w:rsidTr="00277C82">
        <w:trPr>
          <w:gridAfter w:val="4"/>
          <w:wAfter w:w="16459" w:type="dxa"/>
          <w:trHeight w:val="8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AB4" w:rsidRPr="004E623A" w:rsidRDefault="006A6AB4" w:rsidP="006A6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277C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 счет: работа с таблицами-тренажерами "Сложение, вычитание натуральных чисел"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B4" w:rsidRPr="004E623A" w:rsidRDefault="006A6AB4" w:rsidP="00277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6AB4" w:rsidRPr="00277C82" w:rsidRDefault="006A6AB4" w:rsidP="00277C82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277C82" w:rsidRDefault="006A6AB4" w:rsidP="00277C82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277C82">
        <w:trPr>
          <w:gridAfter w:val="4"/>
          <w:wAfter w:w="16459" w:type="dxa"/>
          <w:trHeight w:val="58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AB4" w:rsidRPr="004E623A" w:rsidRDefault="006A6AB4" w:rsidP="006A6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277C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 счет: работа с таблицами-тренажерами "Умножение, деление натуральных чисел"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B4" w:rsidRPr="004E623A" w:rsidRDefault="006A6AB4" w:rsidP="00277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6AB4" w:rsidRPr="00277C82" w:rsidRDefault="006A6AB4" w:rsidP="00277C82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277C82" w:rsidRDefault="006A6AB4" w:rsidP="00277C82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277C82">
        <w:trPr>
          <w:gridAfter w:val="4"/>
          <w:wAfter w:w="16459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AB4" w:rsidRPr="004E623A" w:rsidRDefault="006A6AB4" w:rsidP="006A6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277C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Законы арифметических действий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B4" w:rsidRPr="004E623A" w:rsidRDefault="006A6AB4" w:rsidP="00277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A6AB4" w:rsidRPr="00277C82" w:rsidRDefault="006A6AB4" w:rsidP="00277C82">
            <w:pPr>
              <w:tabs>
                <w:tab w:val="left" w:pos="5760"/>
              </w:tabs>
              <w:ind w:left="119" w:hanging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277C82" w:rsidRDefault="006A6AB4" w:rsidP="00277C82">
            <w:pPr>
              <w:tabs>
                <w:tab w:val="left" w:pos="5760"/>
              </w:tabs>
              <w:ind w:left="119" w:hanging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277C82">
        <w:trPr>
          <w:gridAfter w:val="4"/>
          <w:wAfter w:w="16459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AB4" w:rsidRPr="004E623A" w:rsidRDefault="006A6AB4" w:rsidP="006A6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277C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и буквенные выражения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B4" w:rsidRPr="004E623A" w:rsidRDefault="006A6AB4" w:rsidP="00277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6AB4" w:rsidRPr="00277C82" w:rsidRDefault="006A6AB4" w:rsidP="00277C82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277C82" w:rsidRDefault="006A6AB4" w:rsidP="00277C82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277C82">
        <w:trPr>
          <w:gridAfter w:val="4"/>
          <w:wAfter w:w="16459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AB4" w:rsidRPr="004E623A" w:rsidRDefault="006A6AB4" w:rsidP="006A6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277C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Уравнение. Корень уравнения.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B4" w:rsidRPr="004E623A" w:rsidRDefault="006A6AB4" w:rsidP="00277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6AB4" w:rsidRPr="00277C82" w:rsidRDefault="006A6AB4" w:rsidP="00277C82">
            <w:pPr>
              <w:tabs>
                <w:tab w:val="left" w:pos="576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277C82" w:rsidRDefault="006A6AB4" w:rsidP="00277C82">
            <w:pPr>
              <w:tabs>
                <w:tab w:val="left" w:pos="576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A6AB4" w:rsidRPr="004E623A" w:rsidTr="00277C82">
        <w:trPr>
          <w:gridAfter w:val="4"/>
          <w:wAfter w:w="16459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AB4" w:rsidRPr="004E623A" w:rsidRDefault="006A6AB4" w:rsidP="006A6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277C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Уравнение. Корень уравнения.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B4" w:rsidRPr="004E623A" w:rsidRDefault="006A6AB4" w:rsidP="00277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A6AB4" w:rsidRPr="00277C82" w:rsidRDefault="006A6AB4" w:rsidP="00277C82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277C82" w:rsidRDefault="006A6AB4" w:rsidP="00277C82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277C82">
        <w:trPr>
          <w:gridAfter w:val="4"/>
          <w:wAfter w:w="16459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AB4" w:rsidRPr="004E623A" w:rsidRDefault="006A6AB4" w:rsidP="006A6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277C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B4" w:rsidRPr="004E623A" w:rsidRDefault="006A6AB4" w:rsidP="00277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A6AB4" w:rsidRPr="00277C82" w:rsidRDefault="006A6AB4" w:rsidP="00277C82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277C82" w:rsidRDefault="006A6AB4" w:rsidP="00277C82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277C82">
        <w:trPr>
          <w:gridAfter w:val="4"/>
          <w:wAfter w:w="16459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AB4" w:rsidRPr="004E623A" w:rsidRDefault="006A6AB4" w:rsidP="006A6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277C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Математический язык и математическая модель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B4" w:rsidRPr="004E623A" w:rsidRDefault="006A6AB4" w:rsidP="00277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A6AB4" w:rsidRPr="00277C82" w:rsidRDefault="006A6AB4" w:rsidP="00277C82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277C82" w:rsidRDefault="006A6AB4" w:rsidP="00277C82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277C82">
        <w:trPr>
          <w:gridAfter w:val="4"/>
          <w:wAfter w:w="16459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6A6AB4" w:rsidRPr="004E623A" w:rsidRDefault="006A6AB4" w:rsidP="006A6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8" w:space="0" w:color="auto"/>
              <w:right w:val="single" w:sz="6" w:space="0" w:color="auto"/>
            </w:tcBorders>
          </w:tcPr>
          <w:p w:rsidR="006A6AB4" w:rsidRPr="004E623A" w:rsidRDefault="006A6AB4" w:rsidP="00277C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Математический язык и математическая модель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6A6AB4" w:rsidRPr="004E623A" w:rsidRDefault="006A6AB4" w:rsidP="00277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A6AB4" w:rsidRPr="00277C82" w:rsidRDefault="006A6AB4" w:rsidP="00277C82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277C82" w:rsidRDefault="006A6AB4" w:rsidP="00277C82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6A6AB4">
        <w:trPr>
          <w:trHeight w:val="315"/>
        </w:trPr>
        <w:tc>
          <w:tcPr>
            <w:tcW w:w="10930" w:type="dxa"/>
            <w:gridSpan w:val="7"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AB4" w:rsidRPr="004E623A" w:rsidRDefault="006A6AB4" w:rsidP="004E6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277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асть 2. Решение текстовых задач </w:t>
            </w:r>
            <w:r w:rsidRPr="004E623A">
              <w:rPr>
                <w:rFonts w:ascii="Times New Roman" w:hAnsi="Times New Roman" w:cs="Times New Roman"/>
                <w:b/>
                <w:sz w:val="24"/>
                <w:szCs w:val="24"/>
              </w:rPr>
              <w:t>(7 часов).</w:t>
            </w:r>
          </w:p>
        </w:tc>
        <w:tc>
          <w:tcPr>
            <w:tcW w:w="1843" w:type="dxa"/>
          </w:tcPr>
          <w:p w:rsidR="006A6AB4" w:rsidRPr="004E623A" w:rsidRDefault="006A6AB4" w:rsidP="004E6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A6AB4" w:rsidRPr="004E623A" w:rsidRDefault="006A6AB4" w:rsidP="004E6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A6AB4" w:rsidRPr="004E623A" w:rsidRDefault="006A6AB4" w:rsidP="004E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0930" w:type="dxa"/>
            <w:vAlign w:val="center"/>
          </w:tcPr>
          <w:p w:rsidR="006A6AB4" w:rsidRPr="004E623A" w:rsidRDefault="006A6AB4" w:rsidP="003E2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b/>
                <w:sz w:val="24"/>
                <w:szCs w:val="24"/>
              </w:rPr>
              <w:t>Часть 2. Решение текстовых задач.(7 часов).</w:t>
            </w:r>
          </w:p>
        </w:tc>
      </w:tr>
      <w:tr w:rsidR="006A6AB4" w:rsidRPr="004E623A" w:rsidTr="00277C82">
        <w:trPr>
          <w:gridAfter w:val="4"/>
          <w:wAfter w:w="16459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AB4" w:rsidRPr="004E623A" w:rsidRDefault="006A6AB4" w:rsidP="004E6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277C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на движение встречное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B4" w:rsidRPr="004E623A" w:rsidRDefault="006A6AB4" w:rsidP="00277C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A6AB4" w:rsidRPr="004E623A" w:rsidRDefault="006A6AB4" w:rsidP="00277C82">
            <w:pPr>
              <w:tabs>
                <w:tab w:val="left" w:pos="5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4E623A" w:rsidRDefault="006A6AB4" w:rsidP="00277C82">
            <w:pPr>
              <w:tabs>
                <w:tab w:val="left" w:pos="5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277C82">
        <w:trPr>
          <w:gridAfter w:val="4"/>
          <w:wAfter w:w="16459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AB4" w:rsidRPr="004E623A" w:rsidRDefault="006A6AB4" w:rsidP="004E6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277C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на движение  в одном направлении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B4" w:rsidRPr="004E623A" w:rsidRDefault="006A6AB4" w:rsidP="00277C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A6AB4" w:rsidRPr="004E623A" w:rsidRDefault="006A6AB4" w:rsidP="00277C82">
            <w:pPr>
              <w:tabs>
                <w:tab w:val="left" w:pos="5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4E623A" w:rsidRDefault="006A6AB4" w:rsidP="00277C82">
            <w:pPr>
              <w:tabs>
                <w:tab w:val="left" w:pos="5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277C82">
        <w:trPr>
          <w:gridAfter w:val="4"/>
          <w:wAfter w:w="16459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AB4" w:rsidRPr="004E623A" w:rsidRDefault="006A6AB4" w:rsidP="004E6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277C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Решение задач на движение  </w:t>
            </w:r>
            <w:proofErr w:type="gramStart"/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вдогонку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B4" w:rsidRPr="004E623A" w:rsidRDefault="006A6AB4" w:rsidP="00277C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A6AB4" w:rsidRPr="004E623A" w:rsidRDefault="006A6AB4" w:rsidP="00277C82">
            <w:pPr>
              <w:tabs>
                <w:tab w:val="left" w:pos="5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4E623A" w:rsidRDefault="006A6AB4" w:rsidP="00277C82">
            <w:pPr>
              <w:tabs>
                <w:tab w:val="left" w:pos="5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574B4D">
        <w:trPr>
          <w:gridAfter w:val="4"/>
          <w:wAfter w:w="16459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на движение по реке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A6AB4" w:rsidRPr="004E623A" w:rsidRDefault="006A6AB4" w:rsidP="00574B4D">
            <w:pPr>
              <w:tabs>
                <w:tab w:val="left" w:pos="5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4E623A" w:rsidRDefault="006A6AB4" w:rsidP="00574B4D">
            <w:pPr>
              <w:tabs>
                <w:tab w:val="left" w:pos="5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574B4D">
        <w:trPr>
          <w:gridAfter w:val="4"/>
          <w:wAfter w:w="16459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на движение по реке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A6AB4" w:rsidRPr="004E623A" w:rsidRDefault="006A6AB4" w:rsidP="00574B4D">
            <w:pPr>
              <w:tabs>
                <w:tab w:val="left" w:pos="5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4E623A" w:rsidRDefault="006A6AB4" w:rsidP="00574B4D">
            <w:pPr>
              <w:tabs>
                <w:tab w:val="left" w:pos="5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574B4D">
        <w:trPr>
          <w:gridAfter w:val="4"/>
          <w:wAfter w:w="16459" w:type="dxa"/>
          <w:trHeight w:val="31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96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на смеси, доли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574B4D">
        <w:trPr>
          <w:gridAfter w:val="4"/>
          <w:wAfter w:w="16459" w:type="dxa"/>
          <w:trHeight w:val="31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968" w:type="dxa"/>
            <w:tcBorders>
              <w:top w:val="single" w:sz="4" w:space="0" w:color="auto"/>
              <w:left w:val="nil"/>
              <w:bottom w:val="single" w:sz="8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на смеси, доли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574B4D">
        <w:trPr>
          <w:gridAfter w:val="1"/>
          <w:wAfter w:w="10930" w:type="dxa"/>
          <w:trHeight w:val="315"/>
        </w:trPr>
        <w:tc>
          <w:tcPr>
            <w:tcW w:w="10930" w:type="dxa"/>
            <w:gridSpan w:val="7"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auto"/>
            </w:tcBorders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Часть 3. Логические задачи. Введение в теорию вероятности (11 часов).</w:t>
            </w:r>
          </w:p>
        </w:tc>
        <w:tc>
          <w:tcPr>
            <w:tcW w:w="1843" w:type="dxa"/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6AB4" w:rsidRPr="004E623A" w:rsidTr="00574B4D">
        <w:trPr>
          <w:gridAfter w:val="4"/>
          <w:wAfter w:w="16459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Логические задачи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574B4D">
        <w:trPr>
          <w:gridAfter w:val="4"/>
          <w:wAfter w:w="16459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Логические задачи на переливание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574B4D">
        <w:trPr>
          <w:gridAfter w:val="4"/>
          <w:wAfter w:w="16459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Логические задачи на взвешивание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574B4D">
        <w:trPr>
          <w:gridAfter w:val="4"/>
          <w:wAfter w:w="16459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Логические задачи: магические квадраты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574B4D">
        <w:trPr>
          <w:gridAfter w:val="4"/>
          <w:wAfter w:w="16459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Логические задачи и иллюзии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574B4D">
        <w:trPr>
          <w:gridAfter w:val="4"/>
          <w:wAfter w:w="16459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События и их вероятности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574B4D">
        <w:trPr>
          <w:gridAfter w:val="4"/>
          <w:wAfter w:w="16459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События и их вероятности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574B4D">
        <w:trPr>
          <w:gridAfter w:val="4"/>
          <w:wAfter w:w="16459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Перестановки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574B4D">
        <w:trPr>
          <w:gridAfter w:val="4"/>
          <w:wAfter w:w="16459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Перестановки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574B4D">
        <w:trPr>
          <w:gridAfter w:val="4"/>
          <w:wAfter w:w="16459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Комбинаторные задачи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574B4D">
        <w:trPr>
          <w:gridAfter w:val="4"/>
          <w:wAfter w:w="16459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8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Комбинаторные задачи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574B4D">
        <w:trPr>
          <w:gridAfter w:val="1"/>
          <w:wAfter w:w="10930" w:type="dxa"/>
          <w:trHeight w:val="315"/>
        </w:trPr>
        <w:tc>
          <w:tcPr>
            <w:tcW w:w="10930" w:type="dxa"/>
            <w:gridSpan w:val="7"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auto"/>
            </w:tcBorders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Часть 4. </w:t>
            </w:r>
            <w:r w:rsidR="00574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Геометрические задачи на бумаге </w:t>
            </w:r>
            <w:r w:rsidRPr="004E623A">
              <w:rPr>
                <w:rFonts w:ascii="Times New Roman" w:hAnsi="Times New Roman" w:cs="Times New Roman"/>
                <w:b/>
                <w:sz w:val="24"/>
                <w:szCs w:val="24"/>
              </w:rPr>
              <w:t>(8 часов).</w:t>
            </w:r>
          </w:p>
        </w:tc>
        <w:tc>
          <w:tcPr>
            <w:tcW w:w="1843" w:type="dxa"/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6AB4" w:rsidRPr="004E623A" w:rsidTr="00574B4D">
        <w:trPr>
          <w:gridAfter w:val="4"/>
          <w:wAfter w:w="16459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 фигуры на бумаге: угол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574B4D">
        <w:trPr>
          <w:gridAfter w:val="4"/>
          <w:wAfter w:w="16459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 фигуры на бумаге: треугольник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574B4D">
        <w:trPr>
          <w:gridAfter w:val="4"/>
          <w:wAfter w:w="16459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 фигуры на бумаге: треугольник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574B4D">
        <w:trPr>
          <w:gridAfter w:val="4"/>
          <w:wAfter w:w="16459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 фигуры на бумаге: прямоугольный параллелепипед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574B4D">
        <w:trPr>
          <w:gridAfter w:val="4"/>
          <w:wAfter w:w="16459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 фигуры на бумаге: прямоугольный параллелепипед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574B4D">
        <w:trPr>
          <w:gridAfter w:val="4"/>
          <w:wAfter w:w="16459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 фигуры: симметрия и мозаика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574B4D">
        <w:trPr>
          <w:gridAfter w:val="4"/>
          <w:wAfter w:w="16459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 фигуры: симметрия и мозаика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6AB4" w:rsidRPr="004E623A" w:rsidRDefault="006A6AB4" w:rsidP="0057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AB4" w:rsidRPr="004E623A" w:rsidRDefault="006A6AB4" w:rsidP="005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B4" w:rsidRPr="004E623A" w:rsidTr="00574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16459" w:type="dxa"/>
          <w:trHeight w:val="320"/>
        </w:trPr>
        <w:tc>
          <w:tcPr>
            <w:tcW w:w="10930" w:type="dxa"/>
            <w:gridSpan w:val="7"/>
          </w:tcPr>
          <w:p w:rsidR="006A6AB4" w:rsidRPr="004E623A" w:rsidRDefault="006A6AB4" w:rsidP="00D763F3">
            <w:pPr>
              <w:keepNext/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</w:rPr>
            </w:pPr>
            <w:r w:rsidRPr="004E623A"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</w:rPr>
              <w:t xml:space="preserve">                                                               Всего                                            3</w:t>
            </w:r>
            <w:r w:rsidR="00D763F3"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</w:rPr>
              <w:t>4</w:t>
            </w:r>
            <w:r w:rsidRPr="004E623A"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</w:rPr>
              <w:t xml:space="preserve"> час</w:t>
            </w:r>
            <w:r w:rsidR="00D763F3"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</w:rPr>
              <w:t>а</w:t>
            </w:r>
          </w:p>
        </w:tc>
      </w:tr>
    </w:tbl>
    <w:p w:rsidR="00574B4D" w:rsidRDefault="00574B4D" w:rsidP="000158EF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EF7C76" w:rsidRPr="004E623A" w:rsidRDefault="00100BC1" w:rsidP="00574B4D">
      <w:pPr>
        <w:keepNext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4E623A">
        <w:rPr>
          <w:rFonts w:ascii="Times New Roman" w:hAnsi="Times New Roman" w:cs="Times New Roman"/>
          <w:b/>
          <w:bCs/>
          <w:kern w:val="32"/>
          <w:sz w:val="24"/>
          <w:szCs w:val="24"/>
        </w:rPr>
        <w:t>Список литературы:</w:t>
      </w:r>
    </w:p>
    <w:p w:rsidR="00100BC1" w:rsidRPr="004E623A" w:rsidRDefault="00100BC1" w:rsidP="00574B4D">
      <w:pPr>
        <w:keepNext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4E623A">
        <w:rPr>
          <w:rFonts w:ascii="Times New Roman" w:hAnsi="Times New Roman" w:cs="Times New Roman"/>
          <w:b/>
          <w:bCs/>
          <w:sz w:val="24"/>
          <w:szCs w:val="24"/>
        </w:rPr>
        <w:t>Литература для учителя</w:t>
      </w:r>
    </w:p>
    <w:p w:rsidR="00100BC1" w:rsidRPr="004E623A" w:rsidRDefault="00100BC1" w:rsidP="00574B4D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E623A">
        <w:rPr>
          <w:rFonts w:ascii="Times New Roman" w:hAnsi="Times New Roman" w:cs="Times New Roman"/>
          <w:sz w:val="24"/>
          <w:szCs w:val="24"/>
        </w:rPr>
        <w:t>Виленкин</w:t>
      </w:r>
      <w:proofErr w:type="spellEnd"/>
      <w:r w:rsidRPr="004E623A">
        <w:rPr>
          <w:rFonts w:ascii="Times New Roman" w:hAnsi="Times New Roman" w:cs="Times New Roman"/>
          <w:sz w:val="24"/>
          <w:szCs w:val="24"/>
        </w:rPr>
        <w:t xml:space="preserve"> Н., Потапов В. Задачник-практикум по теории вероятностей с элементами комбинаторики и математической статистики </w:t>
      </w:r>
    </w:p>
    <w:p w:rsidR="00100BC1" w:rsidRPr="004E623A" w:rsidRDefault="00100BC1" w:rsidP="00574B4D">
      <w:pPr>
        <w:numPr>
          <w:ilvl w:val="0"/>
          <w:numId w:val="2"/>
        </w:numPr>
        <w:tabs>
          <w:tab w:val="left" w:pos="284"/>
          <w:tab w:val="left" w:pos="43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E623A">
        <w:rPr>
          <w:rFonts w:ascii="Times New Roman" w:hAnsi="Times New Roman" w:cs="Times New Roman"/>
          <w:color w:val="000000"/>
          <w:sz w:val="24"/>
          <w:szCs w:val="24"/>
        </w:rPr>
        <w:t>Гамбарин</w:t>
      </w:r>
      <w:proofErr w:type="spellEnd"/>
      <w:r w:rsidRPr="004E623A">
        <w:rPr>
          <w:rFonts w:ascii="Times New Roman" w:hAnsi="Times New Roman" w:cs="Times New Roman"/>
          <w:color w:val="000000"/>
          <w:sz w:val="24"/>
          <w:szCs w:val="24"/>
        </w:rPr>
        <w:t xml:space="preserve"> В.Г., Зубарева И.И. Сборник заданий и упражнений по математике. 5 класс: </w:t>
      </w:r>
      <w:proofErr w:type="spellStart"/>
      <w:r w:rsidRPr="004E623A">
        <w:rPr>
          <w:rFonts w:ascii="Times New Roman" w:hAnsi="Times New Roman" w:cs="Times New Roman"/>
          <w:color w:val="000000"/>
          <w:sz w:val="24"/>
          <w:szCs w:val="24"/>
        </w:rPr>
        <w:t>учеб</w:t>
      </w:r>
      <w:proofErr w:type="gramStart"/>
      <w:r w:rsidRPr="004E623A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4E623A">
        <w:rPr>
          <w:rFonts w:ascii="Times New Roman" w:hAnsi="Times New Roman" w:cs="Times New Roman"/>
          <w:color w:val="000000"/>
          <w:sz w:val="24"/>
          <w:szCs w:val="24"/>
        </w:rPr>
        <w:t>особие</w:t>
      </w:r>
      <w:proofErr w:type="spellEnd"/>
      <w:r w:rsidRPr="004E623A">
        <w:rPr>
          <w:rFonts w:ascii="Times New Roman" w:hAnsi="Times New Roman" w:cs="Times New Roman"/>
          <w:color w:val="000000"/>
          <w:sz w:val="24"/>
          <w:szCs w:val="24"/>
        </w:rPr>
        <w:t xml:space="preserve"> для учащихся </w:t>
      </w:r>
      <w:proofErr w:type="spellStart"/>
      <w:r w:rsidRPr="004E623A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="00003705" w:rsidRPr="004E623A">
        <w:rPr>
          <w:rFonts w:ascii="Times New Roman" w:hAnsi="Times New Roman" w:cs="Times New Roman"/>
          <w:color w:val="000000"/>
          <w:sz w:val="24"/>
          <w:szCs w:val="24"/>
        </w:rPr>
        <w:t>. учреждений М.: Мнемозина, 2014</w:t>
      </w:r>
    </w:p>
    <w:p w:rsidR="00100BC1" w:rsidRPr="004E623A" w:rsidRDefault="00100BC1" w:rsidP="00574B4D">
      <w:pPr>
        <w:numPr>
          <w:ilvl w:val="0"/>
          <w:numId w:val="3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E623A">
        <w:rPr>
          <w:rFonts w:ascii="Times New Roman" w:hAnsi="Times New Roman" w:cs="Times New Roman"/>
          <w:color w:val="000000"/>
          <w:sz w:val="24"/>
          <w:szCs w:val="24"/>
        </w:rPr>
        <w:t>Кочагин</w:t>
      </w:r>
      <w:proofErr w:type="spellEnd"/>
      <w:r w:rsidRPr="004E623A">
        <w:rPr>
          <w:rFonts w:ascii="Times New Roman" w:hAnsi="Times New Roman" w:cs="Times New Roman"/>
          <w:color w:val="000000"/>
          <w:sz w:val="24"/>
          <w:szCs w:val="24"/>
        </w:rPr>
        <w:t xml:space="preserve"> В.В., Алгебра: 9 класс: Тестовые задания к основным учебникам: </w:t>
      </w:r>
      <w:r w:rsidR="00B26B21">
        <w:rPr>
          <w:rFonts w:ascii="Times New Roman" w:hAnsi="Times New Roman" w:cs="Times New Roman"/>
          <w:color w:val="000000"/>
          <w:sz w:val="24"/>
          <w:szCs w:val="24"/>
        </w:rPr>
        <w:t xml:space="preserve">Рабочая тетрадь – М.: </w:t>
      </w:r>
      <w:proofErr w:type="spellStart"/>
      <w:r w:rsidR="00B26B21">
        <w:rPr>
          <w:rFonts w:ascii="Times New Roman" w:hAnsi="Times New Roman" w:cs="Times New Roman"/>
          <w:color w:val="000000"/>
          <w:sz w:val="24"/>
          <w:szCs w:val="24"/>
        </w:rPr>
        <w:t>Эксмо</w:t>
      </w:r>
      <w:proofErr w:type="spellEnd"/>
      <w:r w:rsidR="00B26B21">
        <w:rPr>
          <w:rFonts w:ascii="Times New Roman" w:hAnsi="Times New Roman" w:cs="Times New Roman"/>
          <w:color w:val="000000"/>
          <w:sz w:val="24"/>
          <w:szCs w:val="24"/>
        </w:rPr>
        <w:t>, 201</w:t>
      </w:r>
      <w:r w:rsidRPr="004E623A">
        <w:rPr>
          <w:rFonts w:ascii="Times New Roman" w:hAnsi="Times New Roman" w:cs="Times New Roman"/>
          <w:color w:val="000000"/>
          <w:sz w:val="24"/>
          <w:szCs w:val="24"/>
        </w:rPr>
        <w:t>7</w:t>
      </w:r>
    </w:p>
    <w:p w:rsidR="00100BC1" w:rsidRPr="004E623A" w:rsidRDefault="00100BC1" w:rsidP="00574B4D">
      <w:pPr>
        <w:numPr>
          <w:ilvl w:val="0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E623A">
        <w:rPr>
          <w:rFonts w:ascii="Times New Roman" w:hAnsi="Times New Roman" w:cs="Times New Roman"/>
          <w:sz w:val="24"/>
          <w:szCs w:val="24"/>
        </w:rPr>
        <w:lastRenderedPageBreak/>
        <w:t>Пичурин</w:t>
      </w:r>
      <w:proofErr w:type="spellEnd"/>
      <w:r w:rsidRPr="004E623A">
        <w:rPr>
          <w:rFonts w:ascii="Times New Roman" w:hAnsi="Times New Roman" w:cs="Times New Roman"/>
          <w:sz w:val="24"/>
          <w:szCs w:val="24"/>
        </w:rPr>
        <w:t xml:space="preserve"> Л.Ф. «За страницами алг</w:t>
      </w:r>
      <w:r w:rsidR="00AD7957" w:rsidRPr="004E623A">
        <w:rPr>
          <w:rFonts w:ascii="Times New Roman" w:hAnsi="Times New Roman" w:cs="Times New Roman"/>
          <w:sz w:val="24"/>
          <w:szCs w:val="24"/>
        </w:rPr>
        <w:t>ебры», Москва: Просвещение, 2010</w:t>
      </w:r>
      <w:r w:rsidRPr="004E623A">
        <w:rPr>
          <w:rFonts w:ascii="Times New Roman" w:hAnsi="Times New Roman" w:cs="Times New Roman"/>
          <w:sz w:val="24"/>
          <w:szCs w:val="24"/>
        </w:rPr>
        <w:t>.</w:t>
      </w:r>
    </w:p>
    <w:p w:rsidR="00100BC1" w:rsidRPr="004E623A" w:rsidRDefault="00100BC1" w:rsidP="00574B4D">
      <w:pPr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E623A">
        <w:rPr>
          <w:rFonts w:ascii="Times New Roman" w:hAnsi="Times New Roman" w:cs="Times New Roman"/>
          <w:sz w:val="24"/>
          <w:szCs w:val="24"/>
        </w:rPr>
        <w:t xml:space="preserve"> Сборник заданий для проведения письменного экзамена по алгебре за курс основной школы.   9 класс /Л.В. Кузнецова, Е.А. </w:t>
      </w:r>
      <w:proofErr w:type="spellStart"/>
      <w:r w:rsidRPr="004E623A">
        <w:rPr>
          <w:rFonts w:ascii="Times New Roman" w:hAnsi="Times New Roman" w:cs="Times New Roman"/>
          <w:sz w:val="24"/>
          <w:szCs w:val="24"/>
        </w:rPr>
        <w:t>Бунимович</w:t>
      </w:r>
      <w:proofErr w:type="spellEnd"/>
      <w:r w:rsidRPr="004E623A">
        <w:rPr>
          <w:rFonts w:ascii="Times New Roman" w:hAnsi="Times New Roman" w:cs="Times New Roman"/>
          <w:sz w:val="24"/>
          <w:szCs w:val="24"/>
        </w:rPr>
        <w:t xml:space="preserve"> и др. – 5-</w:t>
      </w:r>
      <w:r w:rsidRPr="004E623A">
        <w:rPr>
          <w:rFonts w:ascii="Times New Roman" w:hAnsi="Times New Roman" w:cs="Times New Roman"/>
          <w:sz w:val="24"/>
          <w:szCs w:val="24"/>
          <w:vertAlign w:val="superscript"/>
        </w:rPr>
        <w:t>е</w:t>
      </w:r>
      <w:r w:rsidR="00003705" w:rsidRPr="004E623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03705" w:rsidRPr="004E623A">
        <w:rPr>
          <w:rFonts w:ascii="Times New Roman" w:hAnsi="Times New Roman" w:cs="Times New Roman"/>
          <w:sz w:val="24"/>
          <w:szCs w:val="24"/>
        </w:rPr>
        <w:t>послд</w:t>
      </w:r>
      <w:proofErr w:type="spellEnd"/>
      <w:r w:rsidR="00003705" w:rsidRPr="004E623A">
        <w:rPr>
          <w:rFonts w:ascii="Times New Roman" w:hAnsi="Times New Roman" w:cs="Times New Roman"/>
          <w:sz w:val="24"/>
          <w:szCs w:val="24"/>
        </w:rPr>
        <w:t>. Изд. – М.: Дрофа, 2013</w:t>
      </w:r>
      <w:r w:rsidRPr="004E623A">
        <w:rPr>
          <w:rFonts w:ascii="Times New Roman" w:hAnsi="Times New Roman" w:cs="Times New Roman"/>
          <w:sz w:val="24"/>
          <w:szCs w:val="24"/>
        </w:rPr>
        <w:t>.</w:t>
      </w:r>
    </w:p>
    <w:p w:rsidR="00100BC1" w:rsidRPr="004E623A" w:rsidRDefault="00100BC1" w:rsidP="00574B4D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E623A">
        <w:rPr>
          <w:rFonts w:ascii="Times New Roman" w:hAnsi="Times New Roman" w:cs="Times New Roman"/>
          <w:sz w:val="24"/>
          <w:szCs w:val="24"/>
        </w:rPr>
        <w:t>Смирнов В. А., Смирнова И. М. Геометрия на клетчатой бумаге. Издательство: МЦНМО, 2009</w:t>
      </w:r>
    </w:p>
    <w:p w:rsidR="00100BC1" w:rsidRPr="004E623A" w:rsidRDefault="00100BC1" w:rsidP="00574B4D">
      <w:pPr>
        <w:numPr>
          <w:ilvl w:val="0"/>
          <w:numId w:val="7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E623A">
        <w:rPr>
          <w:rFonts w:ascii="Times New Roman" w:hAnsi="Times New Roman" w:cs="Times New Roman"/>
          <w:sz w:val="24"/>
          <w:szCs w:val="24"/>
        </w:rPr>
        <w:t>Талицкий</w:t>
      </w:r>
      <w:proofErr w:type="spellEnd"/>
      <w:r w:rsidRPr="004E623A">
        <w:rPr>
          <w:rFonts w:ascii="Times New Roman" w:hAnsi="Times New Roman" w:cs="Times New Roman"/>
          <w:sz w:val="24"/>
          <w:szCs w:val="24"/>
        </w:rPr>
        <w:t xml:space="preserve"> и М.Л. др. «Сборник задач по алгебре для 8-9 классов». Учебное пособие для уча</w:t>
      </w:r>
      <w:r w:rsidR="00B26B21">
        <w:rPr>
          <w:rFonts w:ascii="Times New Roman" w:hAnsi="Times New Roman" w:cs="Times New Roman"/>
          <w:sz w:val="24"/>
          <w:szCs w:val="24"/>
        </w:rPr>
        <w:t>щихся. Москва: Просвещение, 2019</w:t>
      </w:r>
      <w:r w:rsidRPr="004E623A">
        <w:rPr>
          <w:rFonts w:ascii="Times New Roman" w:hAnsi="Times New Roman" w:cs="Times New Roman"/>
          <w:sz w:val="24"/>
          <w:szCs w:val="24"/>
        </w:rPr>
        <w:t>.</w:t>
      </w:r>
    </w:p>
    <w:p w:rsidR="00100BC1" w:rsidRPr="004E623A" w:rsidRDefault="00100BC1" w:rsidP="00574B4D">
      <w:pPr>
        <w:numPr>
          <w:ilvl w:val="0"/>
          <w:numId w:val="8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E623A">
        <w:rPr>
          <w:rFonts w:ascii="Times New Roman" w:hAnsi="Times New Roman" w:cs="Times New Roman"/>
          <w:sz w:val="24"/>
          <w:szCs w:val="24"/>
        </w:rPr>
        <w:t>Тлейзер</w:t>
      </w:r>
      <w:proofErr w:type="spellEnd"/>
      <w:r w:rsidRPr="004E623A">
        <w:rPr>
          <w:rFonts w:ascii="Times New Roman" w:hAnsi="Times New Roman" w:cs="Times New Roman"/>
          <w:sz w:val="24"/>
          <w:szCs w:val="24"/>
        </w:rPr>
        <w:t>. Г.И. «История математики в школе VII –VIII Кл</w:t>
      </w:r>
      <w:proofErr w:type="gramStart"/>
      <w:r w:rsidRPr="004E623A">
        <w:rPr>
          <w:rFonts w:ascii="Times New Roman" w:hAnsi="Times New Roman" w:cs="Times New Roman"/>
          <w:sz w:val="24"/>
          <w:szCs w:val="24"/>
        </w:rPr>
        <w:t xml:space="preserve">.». </w:t>
      </w:r>
      <w:proofErr w:type="gramEnd"/>
      <w:r w:rsidRPr="004E623A">
        <w:rPr>
          <w:rFonts w:ascii="Times New Roman" w:hAnsi="Times New Roman" w:cs="Times New Roman"/>
          <w:sz w:val="24"/>
          <w:szCs w:val="24"/>
        </w:rPr>
        <w:t>Пособие для</w:t>
      </w:r>
      <w:r w:rsidR="00B26B21">
        <w:rPr>
          <w:rFonts w:ascii="Times New Roman" w:hAnsi="Times New Roman" w:cs="Times New Roman"/>
          <w:sz w:val="24"/>
          <w:szCs w:val="24"/>
        </w:rPr>
        <w:t xml:space="preserve"> учителей. М.: Просвещение, 201</w:t>
      </w:r>
      <w:r w:rsidR="00AD7957" w:rsidRPr="004E623A">
        <w:rPr>
          <w:rFonts w:ascii="Times New Roman" w:hAnsi="Times New Roman" w:cs="Times New Roman"/>
          <w:sz w:val="24"/>
          <w:szCs w:val="24"/>
        </w:rPr>
        <w:t>9.</w:t>
      </w:r>
    </w:p>
    <w:p w:rsidR="00100BC1" w:rsidRPr="004E623A" w:rsidRDefault="00100BC1" w:rsidP="00574B4D">
      <w:pPr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E623A">
        <w:rPr>
          <w:rFonts w:ascii="Times New Roman" w:hAnsi="Times New Roman" w:cs="Times New Roman"/>
          <w:sz w:val="24"/>
          <w:szCs w:val="24"/>
        </w:rPr>
        <w:t xml:space="preserve">Фридман Л.М., Турецкий Е.Н. Как научиться решать задачи: Кн. Для учащихся ст. классов </w:t>
      </w:r>
      <w:proofErr w:type="spellStart"/>
      <w:r w:rsidR="00B26B21">
        <w:rPr>
          <w:rFonts w:ascii="Times New Roman" w:hAnsi="Times New Roman" w:cs="Times New Roman"/>
          <w:sz w:val="24"/>
          <w:szCs w:val="24"/>
        </w:rPr>
        <w:t>сред</w:t>
      </w:r>
      <w:proofErr w:type="gramStart"/>
      <w:r w:rsidR="00B26B21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B26B21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="00B26B21">
        <w:rPr>
          <w:rFonts w:ascii="Times New Roman" w:hAnsi="Times New Roman" w:cs="Times New Roman"/>
          <w:sz w:val="24"/>
          <w:szCs w:val="24"/>
        </w:rPr>
        <w:t>. – М.: Просвещение, 201</w:t>
      </w:r>
      <w:r w:rsidR="00003705" w:rsidRPr="004E623A">
        <w:rPr>
          <w:rFonts w:ascii="Times New Roman" w:hAnsi="Times New Roman" w:cs="Times New Roman"/>
          <w:sz w:val="24"/>
          <w:szCs w:val="24"/>
        </w:rPr>
        <w:t>9</w:t>
      </w:r>
      <w:r w:rsidRPr="004E623A">
        <w:rPr>
          <w:rFonts w:ascii="Times New Roman" w:hAnsi="Times New Roman" w:cs="Times New Roman"/>
          <w:sz w:val="24"/>
          <w:szCs w:val="24"/>
        </w:rPr>
        <w:t>.</w:t>
      </w:r>
    </w:p>
    <w:p w:rsidR="00100BC1" w:rsidRPr="004E623A" w:rsidRDefault="00100BC1" w:rsidP="00574B4D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E623A">
        <w:rPr>
          <w:rFonts w:ascii="Times New Roman" w:hAnsi="Times New Roman" w:cs="Times New Roman"/>
          <w:sz w:val="24"/>
          <w:szCs w:val="24"/>
        </w:rPr>
        <w:t>Шарыгин</w:t>
      </w:r>
      <w:proofErr w:type="spellEnd"/>
      <w:r w:rsidRPr="004E623A">
        <w:rPr>
          <w:rFonts w:ascii="Times New Roman" w:hAnsi="Times New Roman" w:cs="Times New Roman"/>
          <w:sz w:val="24"/>
          <w:szCs w:val="24"/>
        </w:rPr>
        <w:t xml:space="preserve"> И.Ф.    Математика. Для </w:t>
      </w:r>
      <w:proofErr w:type="gramStart"/>
      <w:r w:rsidRPr="004E623A">
        <w:rPr>
          <w:rFonts w:ascii="Times New Roman" w:hAnsi="Times New Roman" w:cs="Times New Roman"/>
          <w:sz w:val="24"/>
          <w:szCs w:val="24"/>
        </w:rPr>
        <w:t>поступающих</w:t>
      </w:r>
      <w:proofErr w:type="gramEnd"/>
      <w:r w:rsidRPr="004E623A">
        <w:rPr>
          <w:rFonts w:ascii="Times New Roman" w:hAnsi="Times New Roman" w:cs="Times New Roman"/>
          <w:sz w:val="24"/>
          <w:szCs w:val="24"/>
        </w:rPr>
        <w:t xml:space="preserve"> в Вузы: </w:t>
      </w:r>
      <w:proofErr w:type="spellStart"/>
      <w:r w:rsidRPr="004E623A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4E623A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4E623A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4E623A">
        <w:rPr>
          <w:rFonts w:ascii="Times New Roman" w:hAnsi="Times New Roman" w:cs="Times New Roman"/>
          <w:sz w:val="24"/>
          <w:szCs w:val="24"/>
        </w:rPr>
        <w:t>. – М.: Дрофа, 1997</w:t>
      </w:r>
    </w:p>
    <w:p w:rsidR="00100BC1" w:rsidRPr="004E623A" w:rsidRDefault="00100BC1" w:rsidP="00574B4D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E623A">
        <w:rPr>
          <w:rFonts w:ascii="Times New Roman" w:hAnsi="Times New Roman" w:cs="Times New Roman"/>
          <w:sz w:val="24"/>
          <w:szCs w:val="24"/>
        </w:rPr>
        <w:t>Шевкин</w:t>
      </w:r>
      <w:proofErr w:type="spellEnd"/>
      <w:r w:rsidRPr="004E623A">
        <w:rPr>
          <w:rFonts w:ascii="Times New Roman" w:hAnsi="Times New Roman" w:cs="Times New Roman"/>
          <w:sz w:val="24"/>
          <w:szCs w:val="24"/>
        </w:rPr>
        <w:t xml:space="preserve"> А.В.   Текстовые задачи: 7 – 11 классы: Учебное пособие по математике. – М.: ОО</w:t>
      </w:r>
      <w:r w:rsidR="00B26B21">
        <w:rPr>
          <w:rFonts w:ascii="Times New Roman" w:hAnsi="Times New Roman" w:cs="Times New Roman"/>
          <w:sz w:val="24"/>
          <w:szCs w:val="24"/>
        </w:rPr>
        <w:t xml:space="preserve">О «ТИД   «Русское </w:t>
      </w:r>
      <w:proofErr w:type="spellStart"/>
      <w:r w:rsidR="00B26B21">
        <w:rPr>
          <w:rFonts w:ascii="Times New Roman" w:hAnsi="Times New Roman" w:cs="Times New Roman"/>
          <w:sz w:val="24"/>
          <w:szCs w:val="24"/>
        </w:rPr>
        <w:t>слово-РС</w:t>
      </w:r>
      <w:proofErr w:type="spellEnd"/>
      <w:r w:rsidR="00B26B21">
        <w:rPr>
          <w:rFonts w:ascii="Times New Roman" w:hAnsi="Times New Roman" w:cs="Times New Roman"/>
          <w:sz w:val="24"/>
          <w:szCs w:val="24"/>
        </w:rPr>
        <w:t>», 2019</w:t>
      </w:r>
    </w:p>
    <w:p w:rsidR="00100BC1" w:rsidRPr="004E623A" w:rsidRDefault="00100BC1" w:rsidP="00574B4D">
      <w:pPr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E623A">
        <w:rPr>
          <w:rFonts w:ascii="Times New Roman" w:hAnsi="Times New Roman" w:cs="Times New Roman"/>
          <w:sz w:val="24"/>
          <w:szCs w:val="24"/>
        </w:rPr>
        <w:t>Шевкин</w:t>
      </w:r>
      <w:proofErr w:type="spellEnd"/>
      <w:r w:rsidRPr="004E623A">
        <w:rPr>
          <w:rFonts w:ascii="Times New Roman" w:hAnsi="Times New Roman" w:cs="Times New Roman"/>
          <w:sz w:val="24"/>
          <w:szCs w:val="24"/>
        </w:rPr>
        <w:t xml:space="preserve"> А.В.  Обучение решению текстовых задач в 5 – 6 классах: Методическое пособие для учителя.   – М.: </w:t>
      </w:r>
      <w:r w:rsidR="00B26B21">
        <w:rPr>
          <w:rFonts w:ascii="Times New Roman" w:hAnsi="Times New Roman" w:cs="Times New Roman"/>
          <w:sz w:val="24"/>
          <w:szCs w:val="24"/>
        </w:rPr>
        <w:t xml:space="preserve">ООО «ТИД «Русское </w:t>
      </w:r>
      <w:proofErr w:type="spellStart"/>
      <w:r w:rsidR="00B26B21">
        <w:rPr>
          <w:rFonts w:ascii="Times New Roman" w:hAnsi="Times New Roman" w:cs="Times New Roman"/>
          <w:sz w:val="24"/>
          <w:szCs w:val="24"/>
        </w:rPr>
        <w:t>слово-РС</w:t>
      </w:r>
      <w:proofErr w:type="spellEnd"/>
      <w:r w:rsidR="00B26B21">
        <w:rPr>
          <w:rFonts w:ascii="Times New Roman" w:hAnsi="Times New Roman" w:cs="Times New Roman"/>
          <w:sz w:val="24"/>
          <w:szCs w:val="24"/>
        </w:rPr>
        <w:t>», 202</w:t>
      </w:r>
      <w:r w:rsidRPr="004E623A">
        <w:rPr>
          <w:rFonts w:ascii="Times New Roman" w:hAnsi="Times New Roman" w:cs="Times New Roman"/>
          <w:sz w:val="24"/>
          <w:szCs w:val="24"/>
        </w:rPr>
        <w:t>1</w:t>
      </w:r>
    </w:p>
    <w:p w:rsidR="00100BC1" w:rsidRPr="004E623A" w:rsidRDefault="00100BC1" w:rsidP="00574B4D">
      <w:pPr>
        <w:numPr>
          <w:ilvl w:val="0"/>
          <w:numId w:val="13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623A">
        <w:rPr>
          <w:rFonts w:ascii="Times New Roman" w:hAnsi="Times New Roman" w:cs="Times New Roman"/>
          <w:color w:val="000000"/>
          <w:sz w:val="24"/>
          <w:szCs w:val="24"/>
        </w:rPr>
        <w:t>Ященко И.В., Семе</w:t>
      </w:r>
      <w:r w:rsidR="00003705" w:rsidRPr="004E623A">
        <w:rPr>
          <w:rFonts w:ascii="Times New Roman" w:hAnsi="Times New Roman" w:cs="Times New Roman"/>
          <w:color w:val="000000"/>
          <w:sz w:val="24"/>
          <w:szCs w:val="24"/>
        </w:rPr>
        <w:t>нов А.В., Захаров П.И.. ГИА 2017</w:t>
      </w:r>
      <w:r w:rsidRPr="004E623A">
        <w:rPr>
          <w:rFonts w:ascii="Times New Roman" w:hAnsi="Times New Roman" w:cs="Times New Roman"/>
          <w:color w:val="000000"/>
          <w:sz w:val="24"/>
          <w:szCs w:val="24"/>
        </w:rPr>
        <w:t>, Алгебра. Тематическая рабочая тетрадь. 9 класс (новая форма) – М.: Изда</w:t>
      </w:r>
      <w:r w:rsidR="00003705" w:rsidRPr="004E623A">
        <w:rPr>
          <w:rFonts w:ascii="Times New Roman" w:hAnsi="Times New Roman" w:cs="Times New Roman"/>
          <w:color w:val="000000"/>
          <w:sz w:val="24"/>
          <w:szCs w:val="24"/>
        </w:rPr>
        <w:t>тельство «Экзамен», МЦННМО, 2017</w:t>
      </w:r>
    </w:p>
    <w:p w:rsidR="00761E9A" w:rsidRPr="004E623A" w:rsidRDefault="00761E9A" w:rsidP="00574B4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00BC1" w:rsidRPr="004E623A" w:rsidRDefault="00100BC1" w:rsidP="00574B4D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623A">
        <w:rPr>
          <w:rFonts w:ascii="Times New Roman" w:hAnsi="Times New Roman" w:cs="Times New Roman"/>
          <w:b/>
          <w:bCs/>
          <w:sz w:val="24"/>
          <w:szCs w:val="24"/>
        </w:rPr>
        <w:t>ЛИТЕРАТУРА  ДЛЯ  УЧАЩИХСЯ: </w:t>
      </w:r>
    </w:p>
    <w:p w:rsidR="00100BC1" w:rsidRPr="004E623A" w:rsidRDefault="00100BC1" w:rsidP="00574B4D">
      <w:pPr>
        <w:numPr>
          <w:ilvl w:val="0"/>
          <w:numId w:val="15"/>
        </w:numPr>
        <w:tabs>
          <w:tab w:val="left" w:pos="430"/>
        </w:tabs>
        <w:autoSpaceDE w:val="0"/>
        <w:autoSpaceDN w:val="0"/>
        <w:adjustRightInd w:val="0"/>
        <w:spacing w:after="0" w:line="360" w:lineRule="auto"/>
        <w:ind w:left="430" w:hanging="36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E623A">
        <w:rPr>
          <w:rFonts w:ascii="Times New Roman" w:hAnsi="Times New Roman" w:cs="Times New Roman"/>
          <w:color w:val="000000"/>
          <w:sz w:val="24"/>
          <w:szCs w:val="24"/>
        </w:rPr>
        <w:t>Гамбарин</w:t>
      </w:r>
      <w:proofErr w:type="spellEnd"/>
      <w:r w:rsidRPr="004E623A">
        <w:rPr>
          <w:rFonts w:ascii="Times New Roman" w:hAnsi="Times New Roman" w:cs="Times New Roman"/>
          <w:color w:val="000000"/>
          <w:sz w:val="24"/>
          <w:szCs w:val="24"/>
        </w:rPr>
        <w:t xml:space="preserve"> В.Г., Зубарева И.И. Сборник заданий и упражнений по математике. 5 класс: </w:t>
      </w:r>
      <w:proofErr w:type="spellStart"/>
      <w:r w:rsidRPr="004E623A">
        <w:rPr>
          <w:rFonts w:ascii="Times New Roman" w:hAnsi="Times New Roman" w:cs="Times New Roman"/>
          <w:color w:val="000000"/>
          <w:sz w:val="24"/>
          <w:szCs w:val="24"/>
        </w:rPr>
        <w:t>учеб</w:t>
      </w:r>
      <w:proofErr w:type="gramStart"/>
      <w:r w:rsidRPr="004E623A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4E623A">
        <w:rPr>
          <w:rFonts w:ascii="Times New Roman" w:hAnsi="Times New Roman" w:cs="Times New Roman"/>
          <w:color w:val="000000"/>
          <w:sz w:val="24"/>
          <w:szCs w:val="24"/>
        </w:rPr>
        <w:t>особие</w:t>
      </w:r>
      <w:proofErr w:type="spellEnd"/>
      <w:r w:rsidRPr="004E623A">
        <w:rPr>
          <w:rFonts w:ascii="Times New Roman" w:hAnsi="Times New Roman" w:cs="Times New Roman"/>
          <w:color w:val="000000"/>
          <w:sz w:val="24"/>
          <w:szCs w:val="24"/>
        </w:rPr>
        <w:t xml:space="preserve"> для учащихся </w:t>
      </w:r>
      <w:proofErr w:type="spellStart"/>
      <w:r w:rsidRPr="004E623A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4E623A">
        <w:rPr>
          <w:rFonts w:ascii="Times New Roman" w:hAnsi="Times New Roman" w:cs="Times New Roman"/>
          <w:color w:val="000000"/>
          <w:sz w:val="24"/>
          <w:szCs w:val="24"/>
        </w:rPr>
        <w:t>. учреждений М.: Мнемози</w:t>
      </w:r>
      <w:r w:rsidR="00B26B21">
        <w:rPr>
          <w:rFonts w:ascii="Times New Roman" w:hAnsi="Times New Roman" w:cs="Times New Roman"/>
          <w:color w:val="000000"/>
          <w:sz w:val="24"/>
          <w:szCs w:val="24"/>
        </w:rPr>
        <w:t>на, 201</w:t>
      </w:r>
      <w:r w:rsidRPr="004E623A">
        <w:rPr>
          <w:rFonts w:ascii="Times New Roman" w:hAnsi="Times New Roman" w:cs="Times New Roman"/>
          <w:color w:val="000000"/>
          <w:sz w:val="24"/>
          <w:szCs w:val="24"/>
        </w:rPr>
        <w:t>8</w:t>
      </w:r>
    </w:p>
    <w:p w:rsidR="00100BC1" w:rsidRPr="004E623A" w:rsidRDefault="00100BC1" w:rsidP="00574B4D">
      <w:pPr>
        <w:numPr>
          <w:ilvl w:val="0"/>
          <w:numId w:val="16"/>
        </w:numPr>
        <w:tabs>
          <w:tab w:val="left" w:pos="430"/>
        </w:tabs>
        <w:autoSpaceDE w:val="0"/>
        <w:autoSpaceDN w:val="0"/>
        <w:adjustRightInd w:val="0"/>
        <w:spacing w:after="0" w:line="360" w:lineRule="auto"/>
        <w:ind w:left="430"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4E623A">
        <w:rPr>
          <w:rFonts w:ascii="Times New Roman" w:hAnsi="Times New Roman" w:cs="Times New Roman"/>
          <w:sz w:val="24"/>
          <w:szCs w:val="24"/>
        </w:rPr>
        <w:t>Кордемский</w:t>
      </w:r>
      <w:proofErr w:type="spellEnd"/>
      <w:r w:rsidRPr="004E623A">
        <w:rPr>
          <w:rFonts w:ascii="Times New Roman" w:hAnsi="Times New Roman" w:cs="Times New Roman"/>
          <w:sz w:val="24"/>
          <w:szCs w:val="24"/>
        </w:rPr>
        <w:t xml:space="preserve"> Б.А., </w:t>
      </w:r>
      <w:proofErr w:type="spellStart"/>
      <w:r w:rsidRPr="004E623A">
        <w:rPr>
          <w:rFonts w:ascii="Times New Roman" w:hAnsi="Times New Roman" w:cs="Times New Roman"/>
          <w:sz w:val="24"/>
          <w:szCs w:val="24"/>
        </w:rPr>
        <w:t>Ахадов</w:t>
      </w:r>
      <w:proofErr w:type="spellEnd"/>
      <w:r w:rsidRPr="004E623A">
        <w:rPr>
          <w:rFonts w:ascii="Times New Roman" w:hAnsi="Times New Roman" w:cs="Times New Roman"/>
          <w:sz w:val="24"/>
          <w:szCs w:val="24"/>
        </w:rPr>
        <w:t xml:space="preserve"> А.А. Удивительный мир чисел. Книга для уча</w:t>
      </w:r>
      <w:r w:rsidR="00003705" w:rsidRPr="004E623A">
        <w:rPr>
          <w:rFonts w:ascii="Times New Roman" w:hAnsi="Times New Roman" w:cs="Times New Roman"/>
          <w:sz w:val="24"/>
          <w:szCs w:val="24"/>
        </w:rPr>
        <w:t>щихся.  Москва: Просвещение, 201</w:t>
      </w:r>
      <w:r w:rsidR="00B26B21">
        <w:rPr>
          <w:rFonts w:ascii="Times New Roman" w:hAnsi="Times New Roman" w:cs="Times New Roman"/>
          <w:sz w:val="24"/>
          <w:szCs w:val="24"/>
        </w:rPr>
        <w:t>9</w:t>
      </w:r>
      <w:r w:rsidRPr="004E623A">
        <w:rPr>
          <w:rFonts w:ascii="Times New Roman" w:hAnsi="Times New Roman" w:cs="Times New Roman"/>
          <w:sz w:val="24"/>
          <w:szCs w:val="24"/>
        </w:rPr>
        <w:t>.</w:t>
      </w:r>
    </w:p>
    <w:p w:rsidR="00574B4D" w:rsidRDefault="00574B4D" w:rsidP="00574B4D">
      <w:pPr>
        <w:autoSpaceDE w:val="0"/>
        <w:autoSpaceDN w:val="0"/>
        <w:adjustRightInd w:val="0"/>
        <w:spacing w:after="0" w:line="360" w:lineRule="auto"/>
        <w:ind w:left="430"/>
        <w:rPr>
          <w:rFonts w:ascii="Times New Roman" w:hAnsi="Times New Roman" w:cs="Times New Roman"/>
          <w:sz w:val="24"/>
          <w:szCs w:val="24"/>
        </w:rPr>
      </w:pPr>
    </w:p>
    <w:p w:rsidR="005D72EA" w:rsidRDefault="00B26B21" w:rsidP="00B26B21">
      <w:pPr>
        <w:autoSpaceDE w:val="0"/>
        <w:autoSpaceDN w:val="0"/>
        <w:adjustRightInd w:val="0"/>
        <w:spacing w:after="0" w:line="360" w:lineRule="auto"/>
        <w:ind w:left="4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Интернет-ресурсы    </w:t>
      </w:r>
      <w:r w:rsidRPr="00B26B21">
        <w:t xml:space="preserve"> </w:t>
      </w:r>
      <w:hyperlink r:id="rId8" w:history="1">
        <w:r w:rsidRPr="00F21F97">
          <w:rPr>
            <w:rStyle w:val="ac"/>
            <w:rFonts w:ascii="Times New Roman" w:hAnsi="Times New Roman" w:cs="Times New Roman"/>
            <w:sz w:val="24"/>
            <w:szCs w:val="24"/>
          </w:rPr>
          <w:t>https://math-ege.sdamgia.ru/test?category_id=265&amp;filter=all</w:t>
        </w:r>
      </w:hyperlink>
    </w:p>
    <w:p w:rsidR="00B26B21" w:rsidRPr="00B26B21" w:rsidRDefault="00B26B21" w:rsidP="00B26B21">
      <w:pPr>
        <w:autoSpaceDE w:val="0"/>
        <w:autoSpaceDN w:val="0"/>
        <w:adjustRightInd w:val="0"/>
        <w:spacing w:after="0" w:line="360" w:lineRule="auto"/>
        <w:ind w:left="430"/>
        <w:rPr>
          <w:rFonts w:ascii="Times New Roman" w:hAnsi="Times New Roman" w:cs="Times New Roman"/>
          <w:sz w:val="24"/>
          <w:szCs w:val="24"/>
        </w:rPr>
      </w:pPr>
    </w:p>
    <w:p w:rsidR="005D72EA" w:rsidRPr="004E623A" w:rsidRDefault="00B26B21" w:rsidP="00574B4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t xml:space="preserve"> </w:t>
      </w:r>
      <w:r w:rsidR="00574B4D">
        <w:t xml:space="preserve">    </w:t>
      </w:r>
      <w:hyperlink r:id="rId9" w:history="1">
        <w:r w:rsidR="005D72EA" w:rsidRPr="004E623A">
          <w:rPr>
            <w:rStyle w:val="ac"/>
            <w:rFonts w:ascii="Times New Roman" w:hAnsi="Times New Roman" w:cs="Times New Roman"/>
            <w:sz w:val="24"/>
            <w:szCs w:val="24"/>
          </w:rPr>
          <w:t>http://www.zaitseva-irina.ru/html/f1132595282.html</w:t>
        </w:r>
      </w:hyperlink>
    </w:p>
    <w:p w:rsidR="00100BC1" w:rsidRPr="004E623A" w:rsidRDefault="00100BC1" w:rsidP="00574B4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E623A">
        <w:rPr>
          <w:rFonts w:ascii="Times New Roman" w:hAnsi="Times New Roman" w:cs="Times New Roman"/>
          <w:sz w:val="24"/>
          <w:szCs w:val="24"/>
        </w:rPr>
        <w:t xml:space="preserve">Интерактивный учебник-практикум </w:t>
      </w:r>
      <w:hyperlink r:id="rId10" w:history="1">
        <w:r w:rsidR="004C2774" w:rsidRPr="004E623A">
          <w:rPr>
            <w:rStyle w:val="ac"/>
            <w:rFonts w:ascii="Times New Roman" w:hAnsi="Times New Roman" w:cs="Times New Roman"/>
            <w:sz w:val="24"/>
            <w:szCs w:val="24"/>
          </w:rPr>
          <w:t>http://www.matematika-na.ru/5class/index.php</w:t>
        </w:r>
      </w:hyperlink>
    </w:p>
    <w:p w:rsidR="00100BC1" w:rsidRPr="004E623A" w:rsidRDefault="00100BC1" w:rsidP="00574B4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4C2774" w:rsidRPr="004E623A" w:rsidRDefault="004C2774" w:rsidP="00574B4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533D0" w:rsidRPr="004E623A" w:rsidRDefault="00A533D0">
      <w:pPr>
        <w:rPr>
          <w:rFonts w:ascii="Times New Roman" w:hAnsi="Times New Roman" w:cs="Times New Roman"/>
          <w:sz w:val="24"/>
          <w:szCs w:val="24"/>
        </w:rPr>
      </w:pPr>
    </w:p>
    <w:sectPr w:rsidR="00A533D0" w:rsidRPr="004E623A" w:rsidSect="00D763F3">
      <w:footerReference w:type="default" r:id="rId11"/>
      <w:pgSz w:w="11906" w:h="16838"/>
      <w:pgMar w:top="993" w:right="851" w:bottom="1134" w:left="709" w:header="283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C48" w:rsidRDefault="003E2C48" w:rsidP="00F854B5">
      <w:pPr>
        <w:spacing w:after="0" w:line="240" w:lineRule="auto"/>
      </w:pPr>
      <w:r>
        <w:separator/>
      </w:r>
    </w:p>
  </w:endnote>
  <w:endnote w:type="continuationSeparator" w:id="0">
    <w:p w:rsidR="003E2C48" w:rsidRDefault="003E2C48" w:rsidP="00F85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0926173"/>
      <w:docPartObj>
        <w:docPartGallery w:val="Page Numbers (Bottom of Page)"/>
        <w:docPartUnique/>
      </w:docPartObj>
    </w:sdtPr>
    <w:sdtContent>
      <w:p w:rsidR="003E2C48" w:rsidRDefault="003E2C48">
        <w:pPr>
          <w:pStyle w:val="aa"/>
          <w:jc w:val="right"/>
        </w:pPr>
        <w:fldSimple w:instr="PAGE   \* MERGEFORMAT">
          <w:r w:rsidR="00D763F3">
            <w:rPr>
              <w:noProof/>
            </w:rPr>
            <w:t>8</w:t>
          </w:r>
        </w:fldSimple>
      </w:p>
    </w:sdtContent>
  </w:sdt>
  <w:p w:rsidR="003E2C48" w:rsidRDefault="003E2C4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C48" w:rsidRDefault="003E2C48" w:rsidP="00F854B5">
      <w:pPr>
        <w:spacing w:after="0" w:line="240" w:lineRule="auto"/>
      </w:pPr>
      <w:r>
        <w:separator/>
      </w:r>
    </w:p>
  </w:footnote>
  <w:footnote w:type="continuationSeparator" w:id="0">
    <w:p w:rsidR="003E2C48" w:rsidRDefault="003E2C48" w:rsidP="00F854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92266"/>
    <w:multiLevelType w:val="hybridMultilevel"/>
    <w:tmpl w:val="B314B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E3CB6"/>
    <w:multiLevelType w:val="hybridMultilevel"/>
    <w:tmpl w:val="2AAECE82"/>
    <w:lvl w:ilvl="0" w:tplc="64C2CF72">
      <w:start w:val="3"/>
      <w:numFmt w:val="bullet"/>
      <w:lvlText w:val="·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A05C1C"/>
    <w:multiLevelType w:val="hybridMultilevel"/>
    <w:tmpl w:val="C8C6F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5F51E7"/>
    <w:multiLevelType w:val="hybridMultilevel"/>
    <w:tmpl w:val="C0FC3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218B7"/>
    <w:multiLevelType w:val="hybridMultilevel"/>
    <w:tmpl w:val="A43CFB3A"/>
    <w:lvl w:ilvl="0" w:tplc="00000001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2715D5"/>
    <w:multiLevelType w:val="hybridMultilevel"/>
    <w:tmpl w:val="9258D1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2A0912"/>
    <w:multiLevelType w:val="singleLevel"/>
    <w:tmpl w:val="4ADEB8E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hint="default"/>
      </w:rPr>
    </w:lvl>
  </w:abstractNum>
  <w:abstractNum w:abstractNumId="7">
    <w:nsid w:val="2DE8629B"/>
    <w:multiLevelType w:val="hybridMultilevel"/>
    <w:tmpl w:val="D842195E"/>
    <w:lvl w:ilvl="0" w:tplc="64C2CF72">
      <w:start w:val="3"/>
      <w:numFmt w:val="bullet"/>
      <w:lvlText w:val="·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F125E3"/>
    <w:multiLevelType w:val="hybridMultilevel"/>
    <w:tmpl w:val="CF323526"/>
    <w:lvl w:ilvl="0" w:tplc="00000001">
      <w:numFmt w:val="bullet"/>
      <w:lvlText w:val="-"/>
      <w:lvlJc w:val="left"/>
      <w:pPr>
        <w:ind w:left="27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CA10B5"/>
    <w:multiLevelType w:val="singleLevel"/>
    <w:tmpl w:val="4ADEB8E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hint="default"/>
      </w:rPr>
    </w:lvl>
  </w:abstractNum>
  <w:abstractNum w:abstractNumId="10">
    <w:nsid w:val="408B5E84"/>
    <w:multiLevelType w:val="hybridMultilevel"/>
    <w:tmpl w:val="4D7E4CDE"/>
    <w:lvl w:ilvl="0" w:tplc="00000001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F83C3E"/>
    <w:multiLevelType w:val="singleLevel"/>
    <w:tmpl w:val="4ADEB8E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hint="default"/>
      </w:rPr>
    </w:lvl>
  </w:abstractNum>
  <w:abstractNum w:abstractNumId="12">
    <w:nsid w:val="4C91131B"/>
    <w:multiLevelType w:val="singleLevel"/>
    <w:tmpl w:val="4ADEB8E2"/>
    <w:lvl w:ilvl="0">
      <w:start w:val="2"/>
      <w:numFmt w:val="decimal"/>
      <w:lvlText w:val="%1."/>
      <w:legacy w:legacy="1" w:legacySpace="0" w:legacyIndent="360"/>
      <w:lvlJc w:val="left"/>
      <w:rPr>
        <w:rFonts w:ascii="Times New Roman CYR" w:hAnsi="Times New Roman CYR" w:hint="default"/>
      </w:rPr>
    </w:lvl>
  </w:abstractNum>
  <w:abstractNum w:abstractNumId="13">
    <w:nsid w:val="4D2417B2"/>
    <w:multiLevelType w:val="hybridMultilevel"/>
    <w:tmpl w:val="94283646"/>
    <w:lvl w:ilvl="0" w:tplc="00000001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3C3B67"/>
    <w:multiLevelType w:val="singleLevel"/>
    <w:tmpl w:val="44FE3DCA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hint="default"/>
      </w:rPr>
    </w:lvl>
  </w:abstractNum>
  <w:abstractNum w:abstractNumId="15">
    <w:nsid w:val="52530136"/>
    <w:multiLevelType w:val="hybridMultilevel"/>
    <w:tmpl w:val="329AACE8"/>
    <w:lvl w:ilvl="0" w:tplc="00000001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F012C3"/>
    <w:multiLevelType w:val="hybridMultilevel"/>
    <w:tmpl w:val="F0082A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19F57C6"/>
    <w:multiLevelType w:val="hybridMultilevel"/>
    <w:tmpl w:val="36C4543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A31E42"/>
    <w:multiLevelType w:val="hybridMultilevel"/>
    <w:tmpl w:val="FA1CC8F4"/>
    <w:lvl w:ilvl="0" w:tplc="64C2CF72">
      <w:start w:val="3"/>
      <w:numFmt w:val="bullet"/>
      <w:lvlText w:val="·"/>
      <w:lvlJc w:val="left"/>
      <w:pPr>
        <w:ind w:left="142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81B281A"/>
    <w:multiLevelType w:val="hybridMultilevel"/>
    <w:tmpl w:val="3AB21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C41C4D"/>
    <w:multiLevelType w:val="hybridMultilevel"/>
    <w:tmpl w:val="E84AF8A8"/>
    <w:lvl w:ilvl="0" w:tplc="00000001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7C0EEA"/>
    <w:multiLevelType w:val="hybridMultilevel"/>
    <w:tmpl w:val="B1F47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8E07EB"/>
    <w:multiLevelType w:val="singleLevel"/>
    <w:tmpl w:val="4ADEB8E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hint="default"/>
      </w:rPr>
    </w:lvl>
  </w:abstractNum>
  <w:abstractNum w:abstractNumId="23">
    <w:nsid w:val="753B1D6F"/>
    <w:multiLevelType w:val="hybridMultilevel"/>
    <w:tmpl w:val="877C29EE"/>
    <w:lvl w:ilvl="0" w:tplc="00000001">
      <w:numFmt w:val="bullet"/>
      <w:lvlText w:val="-"/>
      <w:lvlJc w:val="left"/>
      <w:pPr>
        <w:ind w:left="27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CE75E3"/>
    <w:multiLevelType w:val="hybridMultilevel"/>
    <w:tmpl w:val="C87845A4"/>
    <w:lvl w:ilvl="0" w:tplc="64C2CF72">
      <w:start w:val="3"/>
      <w:numFmt w:val="bullet"/>
      <w:lvlText w:val="·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hint="default"/>
        </w:rPr>
      </w:lvl>
    </w:lvlOverride>
  </w:num>
  <w:num w:numId="3">
    <w:abstractNumId w:val="9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hint="default"/>
        </w:rPr>
      </w:lvl>
    </w:lvlOverride>
  </w:num>
  <w:num w:numId="4">
    <w:abstractNumId w:val="9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hint="default"/>
        </w:rPr>
      </w:lvl>
    </w:lvlOverride>
  </w:num>
  <w:num w:numId="5">
    <w:abstractNumId w:val="9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CYR" w:hAnsi="Times New Roman CYR" w:hint="default"/>
        </w:rPr>
      </w:lvl>
    </w:lvlOverride>
  </w:num>
  <w:num w:numId="6">
    <w:abstractNumId w:val="9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imes New Roman CYR" w:hAnsi="Times New Roman CYR" w:hint="default"/>
        </w:rPr>
      </w:lvl>
    </w:lvlOverride>
  </w:num>
  <w:num w:numId="7">
    <w:abstractNumId w:val="9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Times New Roman CYR" w:hAnsi="Times New Roman CYR" w:hint="default"/>
        </w:rPr>
      </w:lvl>
    </w:lvlOverride>
  </w:num>
  <w:num w:numId="8">
    <w:abstractNumId w:val="9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Times New Roman CYR" w:hAnsi="Times New Roman CYR" w:hint="default"/>
        </w:rPr>
      </w:lvl>
    </w:lvlOverride>
  </w:num>
  <w:num w:numId="9">
    <w:abstractNumId w:val="9"/>
    <w:lvlOverride w:ilvl="0">
      <w:lvl w:ilvl="0">
        <w:start w:val="9"/>
        <w:numFmt w:val="decimal"/>
        <w:lvlText w:val="%1."/>
        <w:legacy w:legacy="1" w:legacySpace="0" w:legacyIndent="360"/>
        <w:lvlJc w:val="left"/>
        <w:rPr>
          <w:rFonts w:ascii="Times New Roman CYR" w:hAnsi="Times New Roman CYR" w:hint="default"/>
        </w:rPr>
      </w:lvl>
    </w:lvlOverride>
  </w:num>
  <w:num w:numId="10">
    <w:abstractNumId w:val="9"/>
    <w:lvlOverride w:ilvl="0">
      <w:lvl w:ilvl="0">
        <w:start w:val="10"/>
        <w:numFmt w:val="decimal"/>
        <w:lvlText w:val="%1."/>
        <w:legacy w:legacy="1" w:legacySpace="0" w:legacyIndent="360"/>
        <w:lvlJc w:val="left"/>
        <w:rPr>
          <w:rFonts w:ascii="Times New Roman CYR" w:hAnsi="Times New Roman CYR" w:hint="default"/>
        </w:rPr>
      </w:lvl>
    </w:lvlOverride>
  </w:num>
  <w:num w:numId="11">
    <w:abstractNumId w:val="9"/>
    <w:lvlOverride w:ilvl="0">
      <w:lvl w:ilvl="0">
        <w:start w:val="11"/>
        <w:numFmt w:val="decimal"/>
        <w:lvlText w:val="%1."/>
        <w:legacy w:legacy="1" w:legacySpace="0" w:legacyIndent="360"/>
        <w:lvlJc w:val="left"/>
        <w:rPr>
          <w:rFonts w:ascii="Times New Roman CYR" w:hAnsi="Times New Roman CYR" w:hint="default"/>
        </w:rPr>
      </w:lvl>
    </w:lvlOverride>
  </w:num>
  <w:num w:numId="12">
    <w:abstractNumId w:val="9"/>
    <w:lvlOverride w:ilvl="0">
      <w:lvl w:ilvl="0">
        <w:start w:val="12"/>
        <w:numFmt w:val="decimal"/>
        <w:lvlText w:val="%1."/>
        <w:legacy w:legacy="1" w:legacySpace="0" w:legacyIndent="360"/>
        <w:lvlJc w:val="left"/>
        <w:rPr>
          <w:rFonts w:ascii="Times New Roman CYR" w:hAnsi="Times New Roman CYR" w:hint="default"/>
        </w:rPr>
      </w:lvl>
    </w:lvlOverride>
  </w:num>
  <w:num w:numId="13">
    <w:abstractNumId w:val="9"/>
    <w:lvlOverride w:ilvl="0">
      <w:lvl w:ilvl="0">
        <w:start w:val="13"/>
        <w:numFmt w:val="decimal"/>
        <w:lvlText w:val="%1."/>
        <w:legacy w:legacy="1" w:legacySpace="0" w:legacyIndent="360"/>
        <w:lvlJc w:val="left"/>
        <w:rPr>
          <w:rFonts w:ascii="Times New Roman CYR" w:hAnsi="Times New Roman CYR" w:hint="default"/>
        </w:rPr>
      </w:lvl>
    </w:lvlOverride>
  </w:num>
  <w:num w:numId="14">
    <w:abstractNumId w:val="6"/>
  </w:num>
  <w:num w:numId="15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hint="default"/>
        </w:rPr>
      </w:lvl>
    </w:lvlOverride>
  </w:num>
  <w:num w:numId="16">
    <w:abstractNumId w:val="6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hint="default"/>
        </w:rPr>
      </w:lvl>
    </w:lvlOverride>
  </w:num>
  <w:num w:numId="17">
    <w:abstractNumId w:val="14"/>
  </w:num>
  <w:num w:numId="18">
    <w:abstractNumId w:val="14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hint="default"/>
        </w:rPr>
      </w:lvl>
    </w:lvlOverride>
  </w:num>
  <w:num w:numId="19">
    <w:abstractNumId w:val="14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hint="default"/>
        </w:rPr>
      </w:lvl>
    </w:lvlOverride>
  </w:num>
  <w:num w:numId="20">
    <w:abstractNumId w:val="14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hint="default"/>
        </w:rPr>
      </w:lvl>
    </w:lvlOverride>
  </w:num>
  <w:num w:numId="21">
    <w:abstractNumId w:val="22"/>
  </w:num>
  <w:num w:numId="22">
    <w:abstractNumId w:val="11"/>
  </w:num>
  <w:num w:numId="23">
    <w:abstractNumId w:val="11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hint="default"/>
        </w:rPr>
      </w:lvl>
    </w:lvlOverride>
  </w:num>
  <w:num w:numId="24">
    <w:abstractNumId w:val="12"/>
  </w:num>
  <w:num w:numId="25">
    <w:abstractNumId w:val="12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 CYR" w:hAnsi="Times New Roman CYR" w:hint="default"/>
        </w:rPr>
      </w:lvl>
    </w:lvlOverride>
  </w:num>
  <w:num w:numId="26">
    <w:abstractNumId w:val="19"/>
  </w:num>
  <w:num w:numId="27">
    <w:abstractNumId w:val="2"/>
  </w:num>
  <w:num w:numId="28">
    <w:abstractNumId w:val="0"/>
  </w:num>
  <w:num w:numId="29">
    <w:abstractNumId w:val="3"/>
  </w:num>
  <w:num w:numId="30">
    <w:abstractNumId w:val="21"/>
  </w:num>
  <w:num w:numId="31">
    <w:abstractNumId w:val="7"/>
  </w:num>
  <w:num w:numId="32">
    <w:abstractNumId w:val="5"/>
  </w:num>
  <w:num w:numId="33">
    <w:abstractNumId w:val="24"/>
  </w:num>
  <w:num w:numId="34">
    <w:abstractNumId w:val="1"/>
  </w:num>
  <w:num w:numId="35">
    <w:abstractNumId w:val="18"/>
  </w:num>
  <w:num w:numId="36">
    <w:abstractNumId w:val="16"/>
  </w:num>
  <w:num w:numId="37">
    <w:abstractNumId w:val="17"/>
  </w:num>
  <w:num w:numId="38">
    <w:abstractNumId w:val="8"/>
  </w:num>
  <w:num w:numId="39">
    <w:abstractNumId w:val="13"/>
  </w:num>
  <w:num w:numId="40">
    <w:abstractNumId w:val="20"/>
  </w:num>
  <w:num w:numId="41">
    <w:abstractNumId w:val="4"/>
  </w:num>
  <w:num w:numId="42">
    <w:abstractNumId w:val="10"/>
  </w:num>
  <w:num w:numId="43">
    <w:abstractNumId w:val="15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100BC1"/>
    <w:rsid w:val="00003705"/>
    <w:rsid w:val="00012ED2"/>
    <w:rsid w:val="000158EF"/>
    <w:rsid w:val="00077BFE"/>
    <w:rsid w:val="000F1CCC"/>
    <w:rsid w:val="00100BC1"/>
    <w:rsid w:val="0013297A"/>
    <w:rsid w:val="00196C00"/>
    <w:rsid w:val="001A3638"/>
    <w:rsid w:val="001B2B1E"/>
    <w:rsid w:val="001B4341"/>
    <w:rsid w:val="001C4C09"/>
    <w:rsid w:val="001D0F59"/>
    <w:rsid w:val="001E5E93"/>
    <w:rsid w:val="002020BA"/>
    <w:rsid w:val="00223DFD"/>
    <w:rsid w:val="00263F28"/>
    <w:rsid w:val="002711C2"/>
    <w:rsid w:val="00277C82"/>
    <w:rsid w:val="00297D53"/>
    <w:rsid w:val="002F7786"/>
    <w:rsid w:val="00310CE2"/>
    <w:rsid w:val="003630FF"/>
    <w:rsid w:val="003A0362"/>
    <w:rsid w:val="003E2C48"/>
    <w:rsid w:val="00425310"/>
    <w:rsid w:val="004362E8"/>
    <w:rsid w:val="00436853"/>
    <w:rsid w:val="004C2774"/>
    <w:rsid w:val="004E623A"/>
    <w:rsid w:val="00513B7B"/>
    <w:rsid w:val="00522861"/>
    <w:rsid w:val="00534806"/>
    <w:rsid w:val="005415D8"/>
    <w:rsid w:val="00574B4D"/>
    <w:rsid w:val="005976EA"/>
    <w:rsid w:val="005D72EA"/>
    <w:rsid w:val="005F63A8"/>
    <w:rsid w:val="00625D84"/>
    <w:rsid w:val="0063653D"/>
    <w:rsid w:val="006A6AB4"/>
    <w:rsid w:val="00761E9A"/>
    <w:rsid w:val="007825FE"/>
    <w:rsid w:val="007956F6"/>
    <w:rsid w:val="007C635B"/>
    <w:rsid w:val="00802C62"/>
    <w:rsid w:val="00837CCA"/>
    <w:rsid w:val="00843023"/>
    <w:rsid w:val="008E301E"/>
    <w:rsid w:val="009005C1"/>
    <w:rsid w:val="00933F31"/>
    <w:rsid w:val="00940FAA"/>
    <w:rsid w:val="00944977"/>
    <w:rsid w:val="009974B0"/>
    <w:rsid w:val="009A6D5E"/>
    <w:rsid w:val="009F6758"/>
    <w:rsid w:val="00A533D0"/>
    <w:rsid w:val="00A56FD5"/>
    <w:rsid w:val="00AC57BD"/>
    <w:rsid w:val="00AD7957"/>
    <w:rsid w:val="00AF19D9"/>
    <w:rsid w:val="00B26B21"/>
    <w:rsid w:val="00B308C1"/>
    <w:rsid w:val="00B40DA1"/>
    <w:rsid w:val="00B60DBB"/>
    <w:rsid w:val="00B62A7D"/>
    <w:rsid w:val="00C82FD8"/>
    <w:rsid w:val="00D763F3"/>
    <w:rsid w:val="00D80B0E"/>
    <w:rsid w:val="00DD40A4"/>
    <w:rsid w:val="00E57023"/>
    <w:rsid w:val="00EF0345"/>
    <w:rsid w:val="00EF7C76"/>
    <w:rsid w:val="00F0477F"/>
    <w:rsid w:val="00F11EEC"/>
    <w:rsid w:val="00F1218C"/>
    <w:rsid w:val="00F854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1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E3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301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C635B"/>
    <w:pPr>
      <w:ind w:left="720"/>
      <w:contextualSpacing/>
    </w:pPr>
  </w:style>
  <w:style w:type="paragraph" w:styleId="a7">
    <w:name w:val="No Spacing"/>
    <w:uiPriority w:val="1"/>
    <w:qFormat/>
    <w:rsid w:val="007C635B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F85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854B5"/>
  </w:style>
  <w:style w:type="paragraph" w:styleId="aa">
    <w:name w:val="footer"/>
    <w:basedOn w:val="a"/>
    <w:link w:val="ab"/>
    <w:uiPriority w:val="99"/>
    <w:unhideWhenUsed/>
    <w:rsid w:val="00F85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854B5"/>
  </w:style>
  <w:style w:type="character" w:styleId="ac">
    <w:name w:val="Hyperlink"/>
    <w:basedOn w:val="a0"/>
    <w:uiPriority w:val="99"/>
    <w:unhideWhenUsed/>
    <w:rsid w:val="005D72EA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5D72EA"/>
    <w:rPr>
      <w:color w:val="800080" w:themeColor="followedHyperlink"/>
      <w:u w:val="single"/>
    </w:rPr>
  </w:style>
  <w:style w:type="paragraph" w:customStyle="1" w:styleId="Default">
    <w:name w:val="Default"/>
    <w:rsid w:val="003E2C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1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E3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301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C635B"/>
    <w:pPr>
      <w:ind w:left="720"/>
      <w:contextualSpacing/>
    </w:pPr>
  </w:style>
  <w:style w:type="paragraph" w:styleId="a7">
    <w:name w:val="No Spacing"/>
    <w:uiPriority w:val="1"/>
    <w:qFormat/>
    <w:rsid w:val="007C635B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F85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854B5"/>
  </w:style>
  <w:style w:type="paragraph" w:styleId="aa">
    <w:name w:val="footer"/>
    <w:basedOn w:val="a"/>
    <w:link w:val="ab"/>
    <w:uiPriority w:val="99"/>
    <w:unhideWhenUsed/>
    <w:rsid w:val="00F85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854B5"/>
  </w:style>
  <w:style w:type="character" w:styleId="ac">
    <w:name w:val="Hyperlink"/>
    <w:basedOn w:val="a0"/>
    <w:uiPriority w:val="99"/>
    <w:unhideWhenUsed/>
    <w:rsid w:val="005D72EA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5D72E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3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th-ege.sdamgia.ru/test?category_id=265&amp;filter=al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matematika-na.ru/5class/index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itseva-irina.ru/html/f1132595282.html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B092907-0FF1-4E0B-91C8-225D800B5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2500</Words>
  <Characters>14253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Wainakh Corporation</Company>
  <LinksUpToDate>false</LinksUpToDate>
  <CharactersWithSpaces>16720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2</cp:revision>
  <cp:lastPrinted>2013-10-14T16:10:00Z</cp:lastPrinted>
  <dcterms:created xsi:type="dcterms:W3CDTF">2025-09-07T15:56:00Z</dcterms:created>
  <dcterms:modified xsi:type="dcterms:W3CDTF">2025-09-07T15:56:00Z</dcterms:modified>
</cp:coreProperties>
</file>